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4609" w14:textId="27C39C00" w:rsidR="00F04C82" w:rsidRPr="007C0175" w:rsidRDefault="00F04C82" w:rsidP="00F04C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41D4">
        <w:rPr>
          <w:b/>
          <w:bCs/>
        </w:rPr>
        <w:t xml:space="preserve">ДОГОВОР </w:t>
      </w:r>
      <w:r w:rsidRPr="007C0175">
        <w:rPr>
          <w:b/>
          <w:bCs/>
        </w:rPr>
        <w:t>№</w:t>
      </w:r>
      <w:r w:rsidR="00CD6EA9" w:rsidRPr="007C0175">
        <w:rPr>
          <w:b/>
          <w:bCs/>
        </w:rPr>
        <w:t>_________</w:t>
      </w:r>
    </w:p>
    <w:p w14:paraId="1C5BA4DC" w14:textId="77777777" w:rsidR="00085AC6" w:rsidRPr="00C341D4" w:rsidRDefault="00085AC6" w:rsidP="00F04C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2D03A62" w14:textId="77777777" w:rsidR="00F04C82" w:rsidRDefault="00182049" w:rsidP="00F04C82">
      <w:pPr>
        <w:widowControl w:val="0"/>
        <w:tabs>
          <w:tab w:val="right" w:pos="9921"/>
        </w:tabs>
        <w:autoSpaceDE w:val="0"/>
        <w:autoSpaceDN w:val="0"/>
        <w:adjustRightInd w:val="0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 xml:space="preserve">об образовании </w:t>
      </w:r>
      <w:r w:rsidR="00F04C82" w:rsidRPr="00325565">
        <w:rPr>
          <w:rFonts w:ascii="TimesNewRoman" w:hAnsi="TimesNewRoman"/>
          <w:b/>
          <w:bCs/>
          <w:color w:val="000000"/>
        </w:rPr>
        <w:t>на о</w:t>
      </w:r>
      <w:r>
        <w:rPr>
          <w:rFonts w:ascii="TimesNewRoman" w:hAnsi="TimesNewRoman"/>
          <w:b/>
          <w:bCs/>
          <w:color w:val="000000"/>
        </w:rPr>
        <w:t xml:space="preserve">бучение </w:t>
      </w:r>
      <w:r w:rsidR="00F04C82" w:rsidRPr="00325565">
        <w:rPr>
          <w:rFonts w:ascii="TimesNewRoman" w:hAnsi="TimesNewRoman"/>
          <w:b/>
          <w:bCs/>
          <w:color w:val="000000"/>
        </w:rPr>
        <w:t>по программам</w:t>
      </w:r>
      <w:r w:rsidR="00F04C82">
        <w:rPr>
          <w:rFonts w:ascii="TimesNewRoman" w:hAnsi="TimesNewRoman"/>
          <w:b/>
          <w:bCs/>
          <w:color w:val="000000"/>
        </w:rPr>
        <w:t xml:space="preserve"> аспирантуры</w:t>
      </w:r>
      <w:r w:rsidR="00F04C82" w:rsidRPr="00325565">
        <w:rPr>
          <w:rFonts w:ascii="TimesNewRoman" w:hAnsi="TimesNewRoman"/>
          <w:b/>
          <w:bCs/>
          <w:color w:val="000000"/>
        </w:rPr>
        <w:t xml:space="preserve"> – программам подготовки </w:t>
      </w:r>
      <w:r w:rsidR="00692C13">
        <w:rPr>
          <w:rFonts w:ascii="TimesNewRoman" w:hAnsi="TimesNewRoman"/>
          <w:b/>
          <w:bCs/>
          <w:color w:val="000000"/>
        </w:rPr>
        <w:t xml:space="preserve">научных и </w:t>
      </w:r>
      <w:r w:rsidR="00F04C82" w:rsidRPr="00325565">
        <w:rPr>
          <w:rFonts w:ascii="TimesNewRoman" w:hAnsi="TimesNewRoman"/>
          <w:b/>
          <w:bCs/>
          <w:color w:val="000000"/>
        </w:rPr>
        <w:t>научно-педагогических кадров в аспирантуре</w:t>
      </w:r>
    </w:p>
    <w:p w14:paraId="095C6665" w14:textId="77777777" w:rsidR="00F04C82" w:rsidRPr="00C341D4" w:rsidRDefault="00F04C82" w:rsidP="00F04C82">
      <w:pPr>
        <w:widowControl w:val="0"/>
        <w:tabs>
          <w:tab w:val="right" w:pos="9921"/>
        </w:tabs>
        <w:autoSpaceDE w:val="0"/>
        <w:autoSpaceDN w:val="0"/>
        <w:adjustRightInd w:val="0"/>
        <w:jc w:val="center"/>
        <w:rPr>
          <w:bCs/>
        </w:rPr>
      </w:pPr>
    </w:p>
    <w:p w14:paraId="38D0EB4A" w14:textId="30BD6B69" w:rsidR="00F04C82" w:rsidRPr="007C0175" w:rsidRDefault="00F04C82" w:rsidP="00F04C82">
      <w:pPr>
        <w:widowControl w:val="0"/>
        <w:tabs>
          <w:tab w:val="right" w:pos="9921"/>
        </w:tabs>
        <w:autoSpaceDE w:val="0"/>
        <w:autoSpaceDN w:val="0"/>
        <w:adjustRightInd w:val="0"/>
        <w:jc w:val="both"/>
        <w:rPr>
          <w:bCs/>
        </w:rPr>
      </w:pPr>
      <w:r w:rsidRPr="00C341D4">
        <w:rPr>
          <w:bCs/>
        </w:rPr>
        <w:t>г. Уфа</w:t>
      </w:r>
      <w:r w:rsidRPr="00C341D4">
        <w:rPr>
          <w:bCs/>
        </w:rPr>
        <w:tab/>
      </w:r>
      <w:r w:rsidRPr="007C0175">
        <w:rPr>
          <w:bCs/>
        </w:rPr>
        <w:t>«</w:t>
      </w:r>
      <w:r w:rsidR="00CD6EA9" w:rsidRPr="007C0175">
        <w:rPr>
          <w:bCs/>
        </w:rPr>
        <w:t>____</w:t>
      </w:r>
      <w:r w:rsidRPr="007C0175">
        <w:rPr>
          <w:bCs/>
        </w:rPr>
        <w:t xml:space="preserve">» </w:t>
      </w:r>
      <w:r w:rsidR="00CD6EA9" w:rsidRPr="007C0175">
        <w:rPr>
          <w:bCs/>
        </w:rPr>
        <w:t>________________</w:t>
      </w:r>
      <w:r w:rsidRPr="007C0175">
        <w:rPr>
          <w:bCs/>
        </w:rPr>
        <w:t xml:space="preserve"> 20</w:t>
      </w:r>
      <w:r w:rsidR="0031140B" w:rsidRPr="007C0175">
        <w:rPr>
          <w:bCs/>
        </w:rPr>
        <w:t>2</w:t>
      </w:r>
      <w:r w:rsidR="00CD6EA9" w:rsidRPr="007C0175">
        <w:rPr>
          <w:bCs/>
        </w:rPr>
        <w:t>__</w:t>
      </w:r>
      <w:r w:rsidRPr="007C0175">
        <w:rPr>
          <w:bCs/>
        </w:rPr>
        <w:t xml:space="preserve"> г.</w:t>
      </w:r>
    </w:p>
    <w:p w14:paraId="41DF4200" w14:textId="77777777" w:rsidR="00F04C82" w:rsidRPr="00C341D4" w:rsidRDefault="00F04C82" w:rsidP="00F04C8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E4F4E18" w14:textId="590CD1C2" w:rsidR="00606EA6" w:rsidRPr="00B156CD" w:rsidRDefault="00F04C82" w:rsidP="00A37F26">
      <w:pPr>
        <w:widowControl w:val="0"/>
        <w:autoSpaceDE w:val="0"/>
        <w:autoSpaceDN w:val="0"/>
        <w:adjustRightInd w:val="0"/>
        <w:ind w:firstLine="708"/>
        <w:jc w:val="both"/>
        <w:rPr>
          <w:rStyle w:val="fontstyle21"/>
          <w:color w:val="auto"/>
        </w:rPr>
      </w:pPr>
      <w:r w:rsidRPr="00C341D4">
        <w:rPr>
          <w:rStyle w:val="fontstyle01"/>
        </w:rPr>
        <w:t xml:space="preserve">Федеральное государственное бюджетное научное учреждение Уфимский федеральный исследовательский центр Российской академии наук, </w:t>
      </w:r>
      <w:r w:rsidRPr="001770E1">
        <w:rPr>
          <w:rStyle w:val="fontstyle21"/>
        </w:rPr>
        <w:t>осуществляющее образовательную</w:t>
      </w:r>
      <w:r>
        <w:rPr>
          <w:rStyle w:val="fontstyle21"/>
        </w:rPr>
        <w:t xml:space="preserve"> </w:t>
      </w:r>
      <w:r w:rsidRPr="001770E1">
        <w:rPr>
          <w:rStyle w:val="fontstyle21"/>
        </w:rPr>
        <w:t>деятельность на основании лицензии</w:t>
      </w:r>
      <w:r w:rsidR="00866099">
        <w:rPr>
          <w:rStyle w:val="fontstyle21"/>
        </w:rPr>
        <w:t xml:space="preserve"> </w:t>
      </w:r>
      <w:r w:rsidR="00866099" w:rsidRPr="00866099">
        <w:rPr>
          <w:rFonts w:ascii="TimesNewRoman" w:hAnsi="TimesNewRoman"/>
          <w:color w:val="000000"/>
        </w:rPr>
        <w:t>от 21 июня 2022 г, регистрационный номер лицензии 3055, выданной Федеральной службой по надзору в сфере образования и науки</w:t>
      </w:r>
      <w:r w:rsidRPr="001770E1">
        <w:rPr>
          <w:rStyle w:val="fontstyle21"/>
        </w:rPr>
        <w:t>,</w:t>
      </w:r>
      <w:r>
        <w:rPr>
          <w:rStyle w:val="fontstyle21"/>
        </w:rPr>
        <w:t xml:space="preserve"> </w:t>
      </w:r>
      <w:r w:rsidRPr="001770E1">
        <w:rPr>
          <w:rStyle w:val="fontstyle21"/>
        </w:rPr>
        <w:t xml:space="preserve">именуемое в дальнейшем «Исполнитель», </w:t>
      </w:r>
      <w:r w:rsidR="00866099" w:rsidRPr="00866099">
        <w:rPr>
          <w:rFonts w:ascii="TimesNewRoman" w:hAnsi="TimesNewRoman"/>
          <w:color w:val="000000"/>
        </w:rPr>
        <w:t>в лице заместителя руководителя по научно-организационной работе</w:t>
      </w:r>
      <w:r w:rsidR="00CD6EA9">
        <w:rPr>
          <w:rFonts w:ascii="TimesNewRoman" w:hAnsi="TimesNewRoman"/>
          <w:color w:val="000000"/>
        </w:rPr>
        <w:t xml:space="preserve"> Галимова Дима Иршатовича</w:t>
      </w:r>
      <w:r w:rsidR="00866099" w:rsidRPr="00866099">
        <w:rPr>
          <w:rFonts w:ascii="TimesNewRoman" w:hAnsi="TimesNewRoman"/>
          <w:color w:val="000000"/>
        </w:rPr>
        <w:t xml:space="preserve">, действующего на основании доверенности </w:t>
      </w:r>
      <w:r w:rsidR="00866099" w:rsidRPr="00A77201">
        <w:rPr>
          <w:rFonts w:ascii="TimesNewRoman" w:hAnsi="TimesNewRoman"/>
        </w:rPr>
        <w:t xml:space="preserve">от </w:t>
      </w:r>
      <w:r w:rsidR="00A77201" w:rsidRPr="00A77201">
        <w:rPr>
          <w:rFonts w:ascii="TimesNewRoman" w:hAnsi="TimesNewRoman"/>
        </w:rPr>
        <w:t>13 февраля</w:t>
      </w:r>
      <w:r w:rsidR="00866099" w:rsidRPr="00A77201">
        <w:rPr>
          <w:rFonts w:ascii="TimesNewRoman" w:hAnsi="TimesNewRoman"/>
        </w:rPr>
        <w:t xml:space="preserve"> 202</w:t>
      </w:r>
      <w:r w:rsidR="00A77201" w:rsidRPr="00A77201">
        <w:rPr>
          <w:rFonts w:ascii="TimesNewRoman" w:hAnsi="TimesNewRoman"/>
        </w:rPr>
        <w:t>6</w:t>
      </w:r>
      <w:r w:rsidR="00866099" w:rsidRPr="00A77201">
        <w:rPr>
          <w:rFonts w:ascii="TimesNewRoman" w:hAnsi="TimesNewRoman"/>
        </w:rPr>
        <w:t xml:space="preserve"> г. № 17101-931.1-</w:t>
      </w:r>
      <w:r w:rsidR="00A77201" w:rsidRPr="00A77201">
        <w:rPr>
          <w:rFonts w:ascii="TimesNewRoman" w:hAnsi="TimesNewRoman"/>
        </w:rPr>
        <w:t>186</w:t>
      </w:r>
      <w:r w:rsidR="00866099" w:rsidRPr="00A77201">
        <w:rPr>
          <w:rFonts w:ascii="TimesNewRoman" w:hAnsi="TimesNewRoman"/>
        </w:rPr>
        <w:t>,</w:t>
      </w:r>
      <w:r w:rsidR="00182049" w:rsidRPr="00B156CD">
        <w:rPr>
          <w:rStyle w:val="fontstyle21"/>
          <w:color w:val="auto"/>
        </w:rPr>
        <w:t xml:space="preserve"> </w:t>
      </w:r>
    </w:p>
    <w:p w14:paraId="12FE626A" w14:textId="6B67E8E1" w:rsidR="000F6F36" w:rsidRDefault="000F6F36" w:rsidP="00606EA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right"/>
      </w:pPr>
      <w:r w:rsidRPr="005039DD">
        <w:t xml:space="preserve">, </w:t>
      </w:r>
    </w:p>
    <w:p w14:paraId="441238C0" w14:textId="0C5DE412" w:rsidR="000F6F36" w:rsidRPr="006A501E" w:rsidRDefault="000F6F36" w:rsidP="00606EA6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>
        <w:rPr>
          <w:vertAlign w:val="superscript"/>
        </w:rPr>
        <w:t>(ФИО физического лица/наименование юридического лица – представителя Обучающего)</w:t>
      </w:r>
    </w:p>
    <w:p w14:paraId="0A17F917" w14:textId="66FC61C4" w:rsidR="000F6F36" w:rsidRDefault="000F6F36" w:rsidP="00750713">
      <w:pPr>
        <w:widowControl w:val="0"/>
        <w:autoSpaceDE w:val="0"/>
        <w:autoSpaceDN w:val="0"/>
        <w:adjustRightInd w:val="0"/>
        <w:jc w:val="both"/>
      </w:pPr>
      <w:r w:rsidRPr="005039DD">
        <w:t>именуемое в дальнейшем «Заказчик»</w:t>
      </w:r>
      <w:r>
        <w:rPr>
          <w:rStyle w:val="af0"/>
        </w:rPr>
        <w:footnoteReference w:id="1"/>
      </w:r>
      <w:r w:rsidRPr="005039DD">
        <w:t xml:space="preserve">, в лице </w:t>
      </w:r>
      <w:r>
        <w:t>__________________________________________</w:t>
      </w:r>
      <w:r w:rsidR="00606EA6">
        <w:t>_</w:t>
      </w:r>
      <w:r w:rsidRPr="005039DD">
        <w:t>,</w:t>
      </w:r>
    </w:p>
    <w:p w14:paraId="54BBAAF1" w14:textId="589E21BF" w:rsidR="000F6F36" w:rsidRPr="006A501E" w:rsidRDefault="000F6F36" w:rsidP="00750713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61D">
        <w:t xml:space="preserve">     </w:t>
      </w:r>
      <w:r w:rsidRPr="006A501E">
        <w:rPr>
          <w:vertAlign w:val="superscript"/>
        </w:rPr>
        <w:t>(</w:t>
      </w:r>
      <w:r>
        <w:rPr>
          <w:vertAlign w:val="superscript"/>
        </w:rPr>
        <w:t>наименование должности, ФИО представителя Заказчика)</w:t>
      </w:r>
    </w:p>
    <w:p w14:paraId="3E99B33F" w14:textId="3368E04E" w:rsidR="000F6F36" w:rsidRDefault="000F6F36" w:rsidP="00750713">
      <w:pPr>
        <w:widowControl w:val="0"/>
        <w:autoSpaceDE w:val="0"/>
        <w:autoSpaceDN w:val="0"/>
        <w:adjustRightInd w:val="0"/>
        <w:jc w:val="both"/>
      </w:pPr>
      <w:r w:rsidRPr="005039DD">
        <w:t xml:space="preserve">действующее на основании </w:t>
      </w:r>
      <w:r>
        <w:t>_________________________________________________________</w:t>
      </w:r>
      <w:r w:rsidR="00606EA6">
        <w:t>_</w:t>
      </w:r>
      <w:r w:rsidRPr="005039DD">
        <w:t xml:space="preserve">, </w:t>
      </w:r>
    </w:p>
    <w:p w14:paraId="297E4D9B" w14:textId="5DC9E0F2" w:rsidR="000F6F36" w:rsidRDefault="000F6F36" w:rsidP="00750713">
      <w:pPr>
        <w:widowControl w:val="0"/>
        <w:autoSpaceDE w:val="0"/>
        <w:autoSpaceDN w:val="0"/>
        <w:adjustRightInd w:val="0"/>
        <w:jc w:val="both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ab/>
      </w:r>
      <w:r w:rsidR="00F0061D">
        <w:rPr>
          <w:vertAlign w:val="superscript"/>
        </w:rPr>
        <w:t xml:space="preserve">   </w:t>
      </w:r>
      <w:r>
        <w:rPr>
          <w:vertAlign w:val="superscript"/>
        </w:rPr>
        <w:t>(наименование и реквизиты</w:t>
      </w:r>
      <w:r w:rsidRPr="000B12E3">
        <w:rPr>
          <w:vertAlign w:val="superscript"/>
        </w:rPr>
        <w:t xml:space="preserve"> </w:t>
      </w:r>
      <w:r>
        <w:rPr>
          <w:vertAlign w:val="superscript"/>
        </w:rPr>
        <w:t>документа, удостоверяющие полномочия заказчика)</w:t>
      </w:r>
      <w:r>
        <w:rPr>
          <w:vertAlign w:val="superscript"/>
        </w:rPr>
        <w:tab/>
        <w:t xml:space="preserve">         </w:t>
      </w:r>
    </w:p>
    <w:p w14:paraId="189D7422" w14:textId="141E1E91" w:rsidR="00182049" w:rsidRDefault="000F6F36" w:rsidP="00750713">
      <w:pPr>
        <w:widowControl w:val="0"/>
        <w:autoSpaceDE w:val="0"/>
        <w:autoSpaceDN w:val="0"/>
        <w:adjustRightInd w:val="0"/>
        <w:jc w:val="both"/>
      </w:pPr>
      <w:r w:rsidRPr="00857C65">
        <w:rPr>
          <w:rStyle w:val="fontstyle21"/>
        </w:rPr>
        <w:t>и</w:t>
      </w:r>
      <w:r w:rsidR="00182049" w:rsidRPr="00857C65">
        <w:rPr>
          <w:rStyle w:val="fontstyle21"/>
        </w:rPr>
        <w:t xml:space="preserve"> </w:t>
      </w:r>
      <w:r w:rsidR="007C0175">
        <w:rPr>
          <w:rStyle w:val="fontstyle21"/>
          <w:color w:val="auto"/>
          <w:u w:val="single"/>
        </w:rPr>
        <w:t xml:space="preserve">                                                                     </w:t>
      </w:r>
      <w:r w:rsidR="00182049" w:rsidRPr="005039DD">
        <w:t>,</w:t>
      </w:r>
      <w:r w:rsidRPr="000F6F36">
        <w:t xml:space="preserve"> </w:t>
      </w:r>
      <w:r>
        <w:t>и</w:t>
      </w:r>
      <w:r w:rsidRPr="005039DD">
        <w:t>менуем</w:t>
      </w:r>
      <w:r>
        <w:t>ый</w:t>
      </w:r>
      <w:r w:rsidRPr="005039DD">
        <w:t xml:space="preserve"> в дальнейшем «Обучающийся»,</w:t>
      </w:r>
      <w:r w:rsidRPr="000F6F36">
        <w:rPr>
          <w:rStyle w:val="fontstyle21"/>
        </w:rPr>
        <w:t xml:space="preserve"> </w:t>
      </w:r>
      <w:r w:rsidRPr="001770E1">
        <w:rPr>
          <w:rStyle w:val="fontstyle21"/>
        </w:rPr>
        <w:t>совместно</w:t>
      </w:r>
      <w:r>
        <w:rPr>
          <w:rStyle w:val="fontstyle21"/>
        </w:rPr>
        <w:t xml:space="preserve"> </w:t>
      </w:r>
    </w:p>
    <w:p w14:paraId="6B7CFCF0" w14:textId="24D23F00" w:rsidR="00182049" w:rsidRPr="00617EE5" w:rsidRDefault="00205D82" w:rsidP="00750713">
      <w:pPr>
        <w:widowControl w:val="0"/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 xml:space="preserve">   </w:t>
      </w:r>
      <w:r w:rsidR="007C0175">
        <w:rPr>
          <w:vertAlign w:val="superscript"/>
        </w:rPr>
        <w:t xml:space="preserve">               </w:t>
      </w:r>
      <w:r>
        <w:rPr>
          <w:vertAlign w:val="superscript"/>
        </w:rPr>
        <w:t xml:space="preserve"> </w:t>
      </w:r>
      <w:r w:rsidR="00182049">
        <w:rPr>
          <w:vertAlign w:val="superscript"/>
        </w:rPr>
        <w:t>(</w:t>
      </w:r>
      <w:r w:rsidR="00182049" w:rsidRPr="00617EE5">
        <w:rPr>
          <w:vertAlign w:val="superscript"/>
        </w:rPr>
        <w:t>ФИО</w:t>
      </w:r>
      <w:r w:rsidR="00182049" w:rsidRPr="00617EE5">
        <w:rPr>
          <w:rStyle w:val="fontstyle21"/>
          <w:vertAlign w:val="superscript"/>
        </w:rPr>
        <w:t>) лица,</w:t>
      </w:r>
      <w:r w:rsidR="00182049">
        <w:rPr>
          <w:rStyle w:val="fontstyle21"/>
          <w:vertAlign w:val="superscript"/>
        </w:rPr>
        <w:t xml:space="preserve"> </w:t>
      </w:r>
      <w:r w:rsidR="00182049" w:rsidRPr="00617EE5">
        <w:rPr>
          <w:rStyle w:val="fontstyle21"/>
          <w:vertAlign w:val="superscript"/>
        </w:rPr>
        <w:t>зачисляемого на обучение</w:t>
      </w:r>
      <w:r w:rsidR="00182049">
        <w:rPr>
          <w:vertAlign w:val="superscript"/>
        </w:rPr>
        <w:t>)</w:t>
      </w:r>
    </w:p>
    <w:p w14:paraId="3500730E" w14:textId="5D1A7F82" w:rsidR="00182049" w:rsidRPr="00C341D4" w:rsidRDefault="003F66B3" w:rsidP="00750713">
      <w:pPr>
        <w:widowControl w:val="0"/>
        <w:autoSpaceDE w:val="0"/>
        <w:autoSpaceDN w:val="0"/>
        <w:adjustRightInd w:val="0"/>
        <w:jc w:val="both"/>
        <w:rPr>
          <w:rStyle w:val="fontstyle21"/>
        </w:rPr>
      </w:pPr>
      <w:r w:rsidRPr="001770E1">
        <w:rPr>
          <w:rStyle w:val="fontstyle21"/>
        </w:rPr>
        <w:t xml:space="preserve">именуемые </w:t>
      </w:r>
      <w:r w:rsidR="00182049" w:rsidRPr="001770E1">
        <w:rPr>
          <w:rStyle w:val="fontstyle21"/>
        </w:rPr>
        <w:t>«Стороны», заключили</w:t>
      </w:r>
      <w:r w:rsidR="00182049">
        <w:rPr>
          <w:rStyle w:val="fontstyle21"/>
        </w:rPr>
        <w:t xml:space="preserve"> </w:t>
      </w:r>
      <w:r w:rsidR="00182049" w:rsidRPr="001770E1">
        <w:rPr>
          <w:rStyle w:val="fontstyle21"/>
        </w:rPr>
        <w:t xml:space="preserve">настоящий </w:t>
      </w:r>
      <w:r w:rsidR="00182049" w:rsidRPr="001770E1">
        <w:rPr>
          <w:rStyle w:val="fontstyle21"/>
          <w:b/>
        </w:rPr>
        <w:t>Договор</w:t>
      </w:r>
      <w:r w:rsidR="00182049" w:rsidRPr="001770E1">
        <w:rPr>
          <w:rStyle w:val="fontstyle21"/>
        </w:rPr>
        <w:t xml:space="preserve"> (далее </w:t>
      </w:r>
      <w:r w:rsidR="000F6F36">
        <w:rPr>
          <w:rStyle w:val="fontstyle21"/>
        </w:rPr>
        <w:t>–</w:t>
      </w:r>
      <w:r w:rsidR="00182049" w:rsidRPr="001770E1">
        <w:rPr>
          <w:rStyle w:val="fontstyle21"/>
        </w:rPr>
        <w:t xml:space="preserve"> Договор) о нижеследующем:</w:t>
      </w:r>
    </w:p>
    <w:p w14:paraId="6D4AC144" w14:textId="77777777" w:rsidR="00F04C82" w:rsidRPr="00C341D4" w:rsidRDefault="00F04C82" w:rsidP="00182049">
      <w:pPr>
        <w:pStyle w:val="3"/>
        <w:spacing w:before="240" w:after="240"/>
        <w:jc w:val="center"/>
        <w:rPr>
          <w:b/>
          <w:color w:val="auto"/>
        </w:rPr>
      </w:pPr>
      <w:r w:rsidRPr="00C341D4">
        <w:rPr>
          <w:b/>
        </w:rPr>
        <w:t>1. ПРЕДМЕТ ДОГОВОРА</w:t>
      </w:r>
    </w:p>
    <w:p w14:paraId="07DDF50F" w14:textId="3F00FE1D" w:rsidR="004714F2" w:rsidRDefault="00F04C82" w:rsidP="004714F2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C341D4">
        <w:rPr>
          <w:b/>
          <w:bCs/>
        </w:rPr>
        <w:t>1.1. Исполнитель</w:t>
      </w:r>
      <w:r w:rsidRPr="00C341D4">
        <w:t xml:space="preserve"> обязуется предоставить образовательную услугу, а </w:t>
      </w:r>
      <w:r w:rsidR="00182049" w:rsidRPr="000F6F36">
        <w:rPr>
          <w:b/>
          <w:bCs/>
        </w:rPr>
        <w:t>Обучающийся</w:t>
      </w:r>
      <w:r w:rsidR="00182049">
        <w:rPr>
          <w:b/>
          <w:bCs/>
        </w:rPr>
        <w:t xml:space="preserve"> </w:t>
      </w:r>
      <w:r w:rsidRPr="00C341D4">
        <w:t>обязуется оплатить обучение по программе</w:t>
      </w:r>
      <w:r>
        <w:t xml:space="preserve"> аспирантуры</w:t>
      </w:r>
      <w:r w:rsidRPr="00C341D4">
        <w:t xml:space="preserve"> – программе подготовки </w:t>
      </w:r>
      <w:r>
        <w:t xml:space="preserve">научных и </w:t>
      </w:r>
      <w:r w:rsidRPr="00C341D4">
        <w:t xml:space="preserve">научно-педагогических кадров в аспирантуре, осваиваемой по </w:t>
      </w:r>
      <w:r>
        <w:rPr>
          <w:b/>
        </w:rPr>
        <w:t>очной</w:t>
      </w:r>
      <w:r w:rsidRPr="00C341D4">
        <w:rPr>
          <w:b/>
        </w:rPr>
        <w:t xml:space="preserve"> </w:t>
      </w:r>
      <w:r w:rsidRPr="00C341D4">
        <w:t>форме обучения, по на</w:t>
      </w:r>
      <w:r>
        <w:t xml:space="preserve">учной </w:t>
      </w:r>
      <w:r w:rsidRPr="003B1256">
        <w:rPr>
          <w:spacing w:val="-6"/>
        </w:rPr>
        <w:t xml:space="preserve">специальности </w:t>
      </w:r>
      <w:r w:rsidR="008D2019" w:rsidRPr="007C0175">
        <w:rPr>
          <w:spacing w:val="-6"/>
        </w:rPr>
        <w:t>__________________________________________________________________________</w:t>
      </w:r>
      <w:r w:rsidRPr="007C0175">
        <w:rPr>
          <w:spacing w:val="-6"/>
        </w:rPr>
        <w:t xml:space="preserve"> </w:t>
      </w:r>
      <w:r w:rsidR="004714F2" w:rsidRPr="007C0175">
        <w:rPr>
          <w:vertAlign w:val="superscript"/>
        </w:rPr>
        <w:t xml:space="preserve">   </w:t>
      </w:r>
      <w:r w:rsidR="004714F2">
        <w:rPr>
          <w:vertAlign w:val="superscript"/>
        </w:rPr>
        <w:t xml:space="preserve">                                                                                    </w:t>
      </w:r>
    </w:p>
    <w:p w14:paraId="58CFB2BF" w14:textId="4B132F49" w:rsidR="004714F2" w:rsidRDefault="004714F2" w:rsidP="004714F2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vertAlign w:val="superscript"/>
        </w:rPr>
        <w:t xml:space="preserve">                                                                                                   (шифр и наименование научной специальности)</w:t>
      </w:r>
    </w:p>
    <w:p w14:paraId="7771B919" w14:textId="2A804170" w:rsidR="00F04C82" w:rsidRPr="00606EA6" w:rsidRDefault="00F04C82" w:rsidP="004714F2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B1256">
        <w:rPr>
          <w:spacing w:val="-6"/>
        </w:rPr>
        <w:t xml:space="preserve">в </w:t>
      </w:r>
      <w:r w:rsidR="00A31346" w:rsidRPr="003B1256">
        <w:rPr>
          <w:spacing w:val="-6"/>
        </w:rPr>
        <w:t>пределах федеральных</w:t>
      </w:r>
      <w:r w:rsidR="004714F2">
        <w:rPr>
          <w:spacing w:val="-6"/>
        </w:rPr>
        <w:t xml:space="preserve"> </w:t>
      </w:r>
      <w:r w:rsidR="00B95687" w:rsidRPr="003B1256">
        <w:rPr>
          <w:spacing w:val="-6"/>
        </w:rPr>
        <w:t>государственных</w:t>
      </w:r>
      <w:r w:rsidR="00606EA6">
        <w:rPr>
          <w:spacing w:val="-6"/>
        </w:rPr>
        <w:t xml:space="preserve"> </w:t>
      </w:r>
      <w:r>
        <w:t xml:space="preserve">требований </w:t>
      </w:r>
      <w:r w:rsidRPr="00C341D4">
        <w:t>в соответствии с</w:t>
      </w:r>
      <w:r>
        <w:t> </w:t>
      </w:r>
      <w:r w:rsidRPr="00C341D4">
        <w:t>учебными планами, в том числе индивидуальными, и программами</w:t>
      </w:r>
      <w:r>
        <w:t xml:space="preserve"> аспирантуры</w:t>
      </w:r>
      <w:r w:rsidRPr="00C341D4">
        <w:t xml:space="preserve"> </w:t>
      </w:r>
      <w:r w:rsidRPr="00C341D4">
        <w:rPr>
          <w:b/>
        </w:rPr>
        <w:t>Исполнителя</w:t>
      </w:r>
      <w:r w:rsidRPr="00C341D4">
        <w:t>.</w:t>
      </w:r>
    </w:p>
    <w:p w14:paraId="60D6E659" w14:textId="71DB2D0F" w:rsidR="00F04C82" w:rsidRPr="00857C65" w:rsidRDefault="00F04C82" w:rsidP="00A37F26">
      <w:pPr>
        <w:widowControl w:val="0"/>
        <w:autoSpaceDE w:val="0"/>
        <w:autoSpaceDN w:val="0"/>
        <w:adjustRightInd w:val="0"/>
        <w:ind w:firstLine="708"/>
        <w:jc w:val="both"/>
        <w:rPr>
          <w:color w:val="EE0000"/>
        </w:rPr>
      </w:pPr>
      <w:r w:rsidRPr="00C341D4">
        <w:rPr>
          <w:b/>
        </w:rPr>
        <w:t xml:space="preserve">1.2. </w:t>
      </w:r>
      <w:r w:rsidRPr="00C341D4">
        <w:t>Срок освоения программы</w:t>
      </w:r>
      <w:r>
        <w:t xml:space="preserve"> аспирантуры</w:t>
      </w:r>
      <w:r w:rsidRPr="00C341D4">
        <w:t xml:space="preserve"> (продолжительность обучения) на момент подписания </w:t>
      </w:r>
      <w:r w:rsidRPr="00C341D4">
        <w:rPr>
          <w:b/>
        </w:rPr>
        <w:t xml:space="preserve">Договора </w:t>
      </w:r>
      <w:r w:rsidRPr="00FA1AE7">
        <w:t>составляет</w:t>
      </w:r>
      <w:r w:rsidR="007C0175">
        <w:t>______________________________________________________</w:t>
      </w:r>
    </w:p>
    <w:p w14:paraId="2F4FBE52" w14:textId="1EC6DA06" w:rsidR="00F04C82" w:rsidRPr="00C341D4" w:rsidRDefault="00F04C82" w:rsidP="00A37F26">
      <w:pPr>
        <w:widowControl w:val="0"/>
        <w:autoSpaceDE w:val="0"/>
        <w:autoSpaceDN w:val="0"/>
        <w:adjustRightInd w:val="0"/>
        <w:ind w:firstLine="708"/>
        <w:jc w:val="both"/>
      </w:pPr>
      <w:r w:rsidRPr="00C341D4">
        <w:rPr>
          <w:b/>
        </w:rPr>
        <w:t xml:space="preserve">1.3. </w:t>
      </w:r>
      <w:r w:rsidRPr="00C341D4">
        <w:t xml:space="preserve">После освоения </w:t>
      </w:r>
      <w:r w:rsidR="007017F0">
        <w:rPr>
          <w:b/>
        </w:rPr>
        <w:t>Обучающимся</w:t>
      </w:r>
      <w:r w:rsidRPr="00C341D4">
        <w:rPr>
          <w:b/>
        </w:rPr>
        <w:t xml:space="preserve"> </w:t>
      </w:r>
      <w:r w:rsidRPr="00C341D4">
        <w:t>программы</w:t>
      </w:r>
      <w:r>
        <w:t xml:space="preserve"> аспирантуры</w:t>
      </w:r>
      <w:r w:rsidRPr="00C341D4">
        <w:t xml:space="preserve"> и успешного прохождения итоговой аттестации ему выдается </w:t>
      </w:r>
      <w:r w:rsidR="00807D20">
        <w:t>заключение о соответствии диссертации на соискание ученой степени кандидата наук критериям, установленным в соответствии с Федеральным законом «О</w:t>
      </w:r>
      <w:r w:rsidR="00EF4B81" w:rsidRPr="00866099">
        <w:rPr>
          <w:rFonts w:ascii="TimesNewRoman" w:hAnsi="TimesNewRoman"/>
          <w:color w:val="000000"/>
        </w:rPr>
        <w:t> </w:t>
      </w:r>
      <w:r w:rsidR="00807D20">
        <w:t>науке и государственной научно-технической политике»</w:t>
      </w:r>
      <w:r w:rsidRPr="00C341D4">
        <w:t>.</w:t>
      </w:r>
      <w:r w:rsidRPr="00C341D4">
        <w:rPr>
          <w:rStyle w:val="af0"/>
        </w:rPr>
        <w:footnoteReference w:id="2"/>
      </w:r>
    </w:p>
    <w:p w14:paraId="21452F66" w14:textId="77777777" w:rsidR="00F04C82" w:rsidRPr="003F170A" w:rsidRDefault="00F04C82" w:rsidP="007017F0">
      <w:pPr>
        <w:pStyle w:val="3"/>
        <w:spacing w:before="240" w:after="240"/>
        <w:jc w:val="center"/>
        <w:rPr>
          <w:b/>
        </w:rPr>
      </w:pPr>
      <w:r w:rsidRPr="003F170A">
        <w:rPr>
          <w:b/>
        </w:rPr>
        <w:t>2. ВЗАИМОДЕЙСТВИЕ СТОРОН</w:t>
      </w:r>
      <w:r w:rsidRPr="003F170A">
        <w:rPr>
          <w:b/>
          <w:vertAlign w:val="superscript"/>
        </w:rPr>
        <w:footnoteReference w:id="3"/>
      </w:r>
    </w:p>
    <w:p w14:paraId="76382D33" w14:textId="77777777" w:rsidR="00F04C82" w:rsidRPr="00C341D4" w:rsidRDefault="00F04C82" w:rsidP="00A37F26">
      <w:pPr>
        <w:ind w:firstLine="708"/>
        <w:jc w:val="both"/>
      </w:pPr>
      <w:r w:rsidRPr="00C341D4">
        <w:rPr>
          <w:b/>
          <w:bCs/>
        </w:rPr>
        <w:t>2.1. Исполнитель</w:t>
      </w:r>
      <w:r w:rsidRPr="00C341D4">
        <w:t xml:space="preserve"> вправе:</w:t>
      </w:r>
    </w:p>
    <w:p w14:paraId="642AF2DD" w14:textId="77777777" w:rsidR="00F04C82" w:rsidRPr="00C341D4" w:rsidRDefault="00F04C82" w:rsidP="00A37F26">
      <w:pPr>
        <w:ind w:firstLine="708"/>
        <w:jc w:val="both"/>
      </w:pPr>
      <w:r w:rsidRPr="00C341D4">
        <w:rPr>
          <w:b/>
        </w:rPr>
        <w:t>2.1.1.</w:t>
      </w:r>
      <w:r w:rsidRPr="00C341D4">
        <w:t xml:space="preserve">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7017F0">
        <w:rPr>
          <w:b/>
          <w:bCs/>
        </w:rPr>
        <w:t>Обучающегося</w:t>
      </w:r>
      <w:r w:rsidRPr="00C341D4">
        <w:t>;</w:t>
      </w:r>
    </w:p>
    <w:p w14:paraId="5EB3F382" w14:textId="77777777" w:rsidR="00AC5D10" w:rsidRDefault="00F04C82" w:rsidP="00A37F26">
      <w:pPr>
        <w:ind w:firstLine="708"/>
        <w:jc w:val="both"/>
      </w:pPr>
      <w:r w:rsidRPr="00C341D4">
        <w:rPr>
          <w:b/>
        </w:rPr>
        <w:t>2.1.2.</w:t>
      </w:r>
      <w:r w:rsidRPr="00C341D4">
        <w:t xml:space="preserve"> Применять к </w:t>
      </w:r>
      <w:r w:rsidR="007017F0">
        <w:rPr>
          <w:b/>
          <w:bCs/>
        </w:rPr>
        <w:t>Обучающемуся</w:t>
      </w:r>
      <w:r w:rsidRPr="00C341D4">
        <w:t xml:space="preserve"> меры поощрения и меры дисциплинарного взыскания в</w:t>
      </w:r>
      <w:r>
        <w:t> </w:t>
      </w:r>
      <w:r w:rsidRPr="00C341D4">
        <w:t xml:space="preserve">соответствии с законодательством Российской Федерации, Уставом УФИЦ РАН, настоящим </w:t>
      </w:r>
      <w:r w:rsidRPr="00C341D4">
        <w:rPr>
          <w:b/>
        </w:rPr>
        <w:lastRenderedPageBreak/>
        <w:t>Договором</w:t>
      </w:r>
      <w:r w:rsidRPr="00C341D4">
        <w:t>, правилами внутреннего распорядка, а также в соответствии с другими локальными нормативными актами УФИЦ РАН.</w:t>
      </w:r>
    </w:p>
    <w:p w14:paraId="3891994B" w14:textId="77777777" w:rsidR="00AC5D10" w:rsidRDefault="00AC5D10" w:rsidP="00A37F26">
      <w:pPr>
        <w:ind w:firstLine="708"/>
        <w:jc w:val="both"/>
      </w:pPr>
      <w:r>
        <w:rPr>
          <w:b/>
        </w:rPr>
        <w:t xml:space="preserve">2.1.3. </w:t>
      </w:r>
      <w:r>
        <w:t>Вносить изменения в программу аспирантуры, направленные на совершенствование процесса обучения, в пределах, установленных федеральными государственными требованиями.</w:t>
      </w:r>
    </w:p>
    <w:p w14:paraId="44B2AEA2" w14:textId="54072C5E" w:rsidR="00AC5D10" w:rsidRPr="00AC5D10" w:rsidRDefault="00AC5D10" w:rsidP="00A37F26">
      <w:pPr>
        <w:ind w:firstLine="708"/>
        <w:jc w:val="both"/>
      </w:pPr>
      <w:r w:rsidRPr="001308E0">
        <w:rPr>
          <w:b/>
        </w:rPr>
        <w:t>2.1.4.</w:t>
      </w:r>
      <w:r w:rsidR="001308E0">
        <w:t xml:space="preserve"> О</w:t>
      </w:r>
      <w:r>
        <w:t xml:space="preserve">существлять обработку персональных данных </w:t>
      </w:r>
      <w:r w:rsidR="007017F0">
        <w:rPr>
          <w:b/>
          <w:bCs/>
        </w:rPr>
        <w:t>Обучающегося</w:t>
      </w:r>
      <w:r>
        <w:t xml:space="preserve"> в порядке,</w:t>
      </w:r>
      <w:r w:rsidR="001308E0">
        <w:t xml:space="preserve"> предусмотренном локальными нормативными актами УФИЦ РАН в соответствии с</w:t>
      </w:r>
      <w:r w:rsidR="00EF4B81" w:rsidRPr="00866099">
        <w:rPr>
          <w:rFonts w:ascii="TimesNewRoman" w:hAnsi="TimesNewRoman"/>
          <w:color w:val="000000"/>
        </w:rPr>
        <w:t> </w:t>
      </w:r>
      <w:r w:rsidR="001308E0">
        <w:t>законодательством Российской Федерации.</w:t>
      </w:r>
    </w:p>
    <w:p w14:paraId="15E25545" w14:textId="77777777" w:rsidR="00F04C82" w:rsidRPr="00C341D4" w:rsidRDefault="007017F0" w:rsidP="00A37F26">
      <w:pPr>
        <w:ind w:firstLine="708"/>
        <w:jc w:val="both"/>
      </w:pPr>
      <w:r>
        <w:rPr>
          <w:b/>
          <w:bCs/>
        </w:rPr>
        <w:t>2.2.</w:t>
      </w:r>
      <w:r w:rsidR="00F04C82" w:rsidRPr="00C341D4">
        <w:rPr>
          <w:b/>
          <w:bCs/>
        </w:rPr>
        <w:t xml:space="preserve"> </w:t>
      </w:r>
      <w:r w:rsidR="00A31346">
        <w:rPr>
          <w:b/>
          <w:bCs/>
        </w:rPr>
        <w:t>Обучающийся</w:t>
      </w:r>
      <w:r w:rsidR="00F04C82" w:rsidRPr="00C341D4">
        <w:rPr>
          <w:b/>
          <w:bCs/>
        </w:rPr>
        <w:t xml:space="preserve"> </w:t>
      </w:r>
      <w:r w:rsidR="00F04C82" w:rsidRPr="00C341D4">
        <w:t xml:space="preserve">вправе получать информацию от </w:t>
      </w:r>
      <w:r w:rsidR="00F04C82" w:rsidRPr="00C341D4">
        <w:rPr>
          <w:b/>
          <w:bCs/>
        </w:rPr>
        <w:t>Исполнителя</w:t>
      </w:r>
      <w:r w:rsidR="00F04C82" w:rsidRPr="00C341D4">
        <w:t xml:space="preserve"> по вопросам организации и</w:t>
      </w:r>
      <w:r w:rsidR="00F04C82">
        <w:t> </w:t>
      </w:r>
      <w:r w:rsidR="00F04C82" w:rsidRPr="00C341D4">
        <w:t xml:space="preserve">обеспечения надлежащего предоставления услуг, предусмотренных </w:t>
      </w:r>
      <w:r>
        <w:t>разделом</w:t>
      </w:r>
      <w:r w:rsidR="00F04C82" w:rsidRPr="00C341D4">
        <w:t xml:space="preserve"> 1 настоящего</w:t>
      </w:r>
      <w:r w:rsidR="00F04C82">
        <w:t xml:space="preserve"> </w:t>
      </w:r>
      <w:r w:rsidR="00F04C82" w:rsidRPr="00C341D4">
        <w:rPr>
          <w:b/>
        </w:rPr>
        <w:t>Договора</w:t>
      </w:r>
      <w:r w:rsidR="00F04C82" w:rsidRPr="00C341D4">
        <w:t>.</w:t>
      </w:r>
    </w:p>
    <w:p w14:paraId="26EDF86F" w14:textId="77777777" w:rsidR="00F04C82" w:rsidRPr="00C341D4" w:rsidRDefault="00F04C82" w:rsidP="00A37F26">
      <w:pPr>
        <w:ind w:firstLine="708"/>
        <w:jc w:val="both"/>
      </w:pPr>
      <w:r w:rsidRPr="00C341D4">
        <w:rPr>
          <w:b/>
        </w:rPr>
        <w:t>2.3.</w:t>
      </w:r>
      <w:r w:rsidRPr="00C341D4">
        <w:t xml:space="preserve"> </w:t>
      </w:r>
      <w:r w:rsidR="007017F0">
        <w:rPr>
          <w:b/>
          <w:bCs/>
        </w:rPr>
        <w:t>Обучающемуся</w:t>
      </w:r>
      <w:r w:rsidRPr="00C341D4">
        <w:rPr>
          <w:b/>
        </w:rPr>
        <w:t xml:space="preserve"> </w:t>
      </w:r>
      <w:r w:rsidRPr="00C341D4">
        <w:t xml:space="preserve"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14:paraId="12606EED" w14:textId="77777777" w:rsidR="00F04C82" w:rsidRPr="00C341D4" w:rsidRDefault="007017F0" w:rsidP="00A37F26">
      <w:pPr>
        <w:ind w:firstLine="708"/>
        <w:jc w:val="both"/>
      </w:pPr>
      <w:r>
        <w:rPr>
          <w:b/>
          <w:bCs/>
        </w:rPr>
        <w:t>Обучающийся</w:t>
      </w:r>
      <w:r w:rsidR="00F04C82" w:rsidRPr="00C341D4">
        <w:rPr>
          <w:b/>
        </w:rPr>
        <w:t xml:space="preserve"> </w:t>
      </w:r>
      <w:r w:rsidR="00F04C82" w:rsidRPr="00C341D4">
        <w:t>также вправе:</w:t>
      </w:r>
    </w:p>
    <w:p w14:paraId="188C4135" w14:textId="77777777" w:rsidR="00F04C82" w:rsidRPr="00C341D4" w:rsidRDefault="00F04C82" w:rsidP="00A37F26">
      <w:pPr>
        <w:ind w:firstLine="708"/>
        <w:jc w:val="both"/>
      </w:pPr>
      <w:r w:rsidRPr="00C341D4">
        <w:rPr>
          <w:b/>
        </w:rPr>
        <w:t>2.3.1.</w:t>
      </w:r>
      <w:r w:rsidRPr="00C341D4">
        <w:t xml:space="preserve"> Получать информацию от </w:t>
      </w:r>
      <w:r w:rsidRPr="00C341D4">
        <w:rPr>
          <w:b/>
        </w:rPr>
        <w:t>Исполнителя</w:t>
      </w:r>
      <w:r w:rsidRPr="00C341D4">
        <w:t xml:space="preserve"> по вопросам организации и обеспечения надлежащего предоставления услуг, предусмотренных </w:t>
      </w:r>
      <w:r w:rsidR="0057638E">
        <w:t>разделом</w:t>
      </w:r>
      <w:r w:rsidRPr="00C341D4">
        <w:t xml:space="preserve"> 1 настоящего </w:t>
      </w:r>
      <w:r w:rsidRPr="00C341D4">
        <w:rPr>
          <w:b/>
        </w:rPr>
        <w:t>Договора;</w:t>
      </w:r>
    </w:p>
    <w:p w14:paraId="57AE5031" w14:textId="77777777" w:rsidR="00F04C82" w:rsidRPr="00C341D4" w:rsidRDefault="00F04C82" w:rsidP="00A37F26">
      <w:pPr>
        <w:ind w:firstLine="708"/>
        <w:jc w:val="both"/>
      </w:pPr>
      <w:r w:rsidRPr="00C341D4">
        <w:rPr>
          <w:b/>
          <w:bCs/>
        </w:rPr>
        <w:t xml:space="preserve">2.3.2. </w:t>
      </w:r>
      <w:r w:rsidRPr="00C341D4">
        <w:rPr>
          <w:bCs/>
        </w:rPr>
        <w:t xml:space="preserve">Пользоваться в порядке, установленном локальными нормативными актами, имуществом </w:t>
      </w:r>
      <w:r w:rsidRPr="00C341D4">
        <w:rPr>
          <w:b/>
          <w:bCs/>
        </w:rPr>
        <w:t>Исполнителя</w:t>
      </w:r>
      <w:r w:rsidRPr="00C341D4">
        <w:rPr>
          <w:bCs/>
        </w:rPr>
        <w:t>, необходимым для освоения программы</w:t>
      </w:r>
      <w:r>
        <w:rPr>
          <w:bCs/>
        </w:rPr>
        <w:t xml:space="preserve"> аспирантуры</w:t>
      </w:r>
      <w:r w:rsidRPr="00C341D4">
        <w:t>;</w:t>
      </w:r>
    </w:p>
    <w:p w14:paraId="55473BA5" w14:textId="77777777" w:rsidR="00F04C82" w:rsidRPr="00C341D4" w:rsidRDefault="00F04C82" w:rsidP="00A37F26">
      <w:pPr>
        <w:ind w:firstLine="708"/>
        <w:jc w:val="both"/>
      </w:pPr>
      <w:r w:rsidRPr="00C341D4">
        <w:rPr>
          <w:b/>
        </w:rPr>
        <w:t xml:space="preserve">2.3.3. </w:t>
      </w:r>
      <w:r w:rsidRPr="00C341D4">
        <w:t>Принимать в порядке, установленном локальными нормативными актами, участие в</w:t>
      </w:r>
      <w:r>
        <w:t> </w:t>
      </w:r>
      <w:r w:rsidRPr="00C341D4">
        <w:t xml:space="preserve">социально-культурных, оздоровительных и иных мероприятиях, организованных </w:t>
      </w:r>
      <w:r w:rsidRPr="00C341D4">
        <w:rPr>
          <w:b/>
        </w:rPr>
        <w:t>Исполнителем</w:t>
      </w:r>
      <w:r w:rsidRPr="00C341D4">
        <w:t>;</w:t>
      </w:r>
    </w:p>
    <w:p w14:paraId="28C80C99" w14:textId="77777777" w:rsidR="00F04C82" w:rsidRPr="00C341D4" w:rsidRDefault="00F04C82" w:rsidP="00A37F26">
      <w:pPr>
        <w:ind w:firstLine="708"/>
        <w:jc w:val="both"/>
      </w:pPr>
      <w:r w:rsidRPr="00C341D4">
        <w:rPr>
          <w:b/>
        </w:rPr>
        <w:t xml:space="preserve">2.3.4. </w:t>
      </w:r>
      <w:r w:rsidRPr="00C341D4">
        <w:t>Получать полную и достоверную информацию об оценке своих знани</w:t>
      </w:r>
      <w:r>
        <w:t>й, умений и навыков</w:t>
      </w:r>
      <w:r w:rsidRPr="00C341D4">
        <w:t>, а также о критериях этой оценки.</w:t>
      </w:r>
    </w:p>
    <w:p w14:paraId="1D981364" w14:textId="77777777" w:rsidR="00F04C82" w:rsidRPr="00C341D4" w:rsidRDefault="00F04C82" w:rsidP="00A37F26">
      <w:pPr>
        <w:ind w:firstLine="708"/>
        <w:jc w:val="both"/>
      </w:pPr>
      <w:r w:rsidRPr="00C341D4">
        <w:rPr>
          <w:b/>
        </w:rPr>
        <w:t xml:space="preserve">2.4. </w:t>
      </w:r>
      <w:r w:rsidRPr="00C341D4">
        <w:rPr>
          <w:b/>
          <w:bCs/>
        </w:rPr>
        <w:t xml:space="preserve">Исполнитель </w:t>
      </w:r>
      <w:r w:rsidRPr="00C341D4">
        <w:t>обязан:</w:t>
      </w:r>
    </w:p>
    <w:p w14:paraId="6E2C9394" w14:textId="6ED1F3D3" w:rsidR="00F04C82" w:rsidRPr="00C341D4" w:rsidRDefault="00A37F26" w:rsidP="00F04C82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b/>
          <w:bCs/>
        </w:rPr>
        <w:tab/>
      </w:r>
      <w:r w:rsidR="00F04C82" w:rsidRPr="00C341D4">
        <w:rPr>
          <w:b/>
          <w:bCs/>
        </w:rPr>
        <w:t>2.4.1.</w:t>
      </w:r>
      <w:r w:rsidR="00F04C82" w:rsidRPr="00C341D4">
        <w:tab/>
        <w:t xml:space="preserve">Зачислить </w:t>
      </w:r>
      <w:r w:rsidR="007017F0">
        <w:rPr>
          <w:b/>
          <w:bCs/>
        </w:rPr>
        <w:t>Обучающегося</w:t>
      </w:r>
      <w:r w:rsidR="00F04C82" w:rsidRPr="00C341D4">
        <w:t xml:space="preserve">, выполнившего установленные законодательством Российской Федерации, Уставом и иными локальными нормативными актами </w:t>
      </w:r>
      <w:r w:rsidR="00F04C82" w:rsidRPr="00C341D4">
        <w:rPr>
          <w:b/>
        </w:rPr>
        <w:t xml:space="preserve">Исполнителя </w:t>
      </w:r>
      <w:r w:rsidR="00F04C82" w:rsidRPr="00C341D4">
        <w:t xml:space="preserve">условия приема, в качестве аспиранта </w:t>
      </w:r>
      <w:r w:rsidR="00F04C82" w:rsidRPr="00361738">
        <w:rPr>
          <w:u w:val="single"/>
        </w:rPr>
        <w:t>очной</w:t>
      </w:r>
      <w:r w:rsidR="00F04C82" w:rsidRPr="00C341D4">
        <w:t xml:space="preserve"> формы обучения;</w:t>
      </w:r>
    </w:p>
    <w:p w14:paraId="3F269412" w14:textId="0783E7CE" w:rsidR="00F04C82" w:rsidRPr="00C341D4" w:rsidRDefault="00A37F26" w:rsidP="00F04C82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b/>
        </w:rPr>
        <w:tab/>
      </w:r>
      <w:r w:rsidR="00F04C82" w:rsidRPr="00C341D4">
        <w:rPr>
          <w:b/>
        </w:rPr>
        <w:t xml:space="preserve">2.4.2. </w:t>
      </w:r>
      <w:r w:rsidR="00F04C82" w:rsidRPr="00C341D4">
        <w:t xml:space="preserve">Довести до </w:t>
      </w:r>
      <w:r w:rsidR="00F04C82" w:rsidRPr="00C341D4">
        <w:rPr>
          <w:b/>
        </w:rPr>
        <w:t xml:space="preserve">Заказчика </w:t>
      </w:r>
      <w:r w:rsidR="00F04C82" w:rsidRPr="00C341D4"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</w:t>
      </w:r>
      <w:r w:rsidR="00F04C82" w:rsidRPr="00C341D4">
        <w:rPr>
          <w:rStyle w:val="af0"/>
        </w:rPr>
        <w:footnoteReference w:id="4"/>
      </w:r>
      <w:r w:rsidR="00F04C82" w:rsidRPr="00C341D4">
        <w:t xml:space="preserve"> и Федеральным законом от 29 декабря 2012 г.</w:t>
      </w:r>
      <w:r w:rsidR="00901D81">
        <w:t xml:space="preserve"> </w:t>
      </w:r>
      <w:r w:rsidR="00F04C82" w:rsidRPr="00C341D4">
        <w:t>№ 273-ФЗ «Об образовании в Российской Федерации»;</w:t>
      </w:r>
      <w:r w:rsidR="00F04C82" w:rsidRPr="00C341D4">
        <w:rPr>
          <w:rStyle w:val="af0"/>
        </w:rPr>
        <w:footnoteReference w:id="5"/>
      </w:r>
    </w:p>
    <w:p w14:paraId="460B4164" w14:textId="6A6090F1" w:rsidR="00F04C82" w:rsidRPr="00C341D4" w:rsidRDefault="00A37F26" w:rsidP="00F04C82">
      <w:pPr>
        <w:pStyle w:val="3"/>
        <w:tabs>
          <w:tab w:val="left" w:pos="0"/>
        </w:tabs>
      </w:pPr>
      <w:r>
        <w:rPr>
          <w:b/>
          <w:bCs/>
          <w:color w:val="auto"/>
        </w:rPr>
        <w:tab/>
      </w:r>
      <w:r w:rsidR="00F04C82" w:rsidRPr="00C341D4">
        <w:rPr>
          <w:b/>
          <w:bCs/>
          <w:color w:val="auto"/>
        </w:rPr>
        <w:t xml:space="preserve">2.4.3. </w:t>
      </w:r>
      <w:r w:rsidR="00F04C82" w:rsidRPr="00C341D4">
        <w:rPr>
          <w:color w:val="auto"/>
        </w:rPr>
        <w:t xml:space="preserve">Организовать и обеспечить надлежащее предоставление образовательных услуг, предусмотренных в </w:t>
      </w:r>
      <w:r w:rsidR="007017F0">
        <w:rPr>
          <w:color w:val="auto"/>
        </w:rPr>
        <w:t>разделе</w:t>
      </w:r>
      <w:r w:rsidR="00F04C82" w:rsidRPr="00C341D4">
        <w:rPr>
          <w:color w:val="auto"/>
        </w:rPr>
        <w:t xml:space="preserve"> 1 настоящего </w:t>
      </w:r>
      <w:r w:rsidR="00F04C82" w:rsidRPr="00C341D4">
        <w:rPr>
          <w:b/>
          <w:color w:val="auto"/>
        </w:rPr>
        <w:t>Договора</w:t>
      </w:r>
      <w:r w:rsidR="00F04C82" w:rsidRPr="00C341D4">
        <w:rPr>
          <w:color w:val="auto"/>
        </w:rPr>
        <w:t>. Образовательные услуги оказываются в</w:t>
      </w:r>
      <w:r w:rsidR="00F04C82">
        <w:rPr>
          <w:color w:val="auto"/>
        </w:rPr>
        <w:t> </w:t>
      </w:r>
      <w:r w:rsidR="00F04C82" w:rsidRPr="00C341D4">
        <w:rPr>
          <w:color w:val="auto"/>
        </w:rPr>
        <w:t>соответствии с федеральным</w:t>
      </w:r>
      <w:r w:rsidR="00F04C82">
        <w:rPr>
          <w:color w:val="auto"/>
        </w:rPr>
        <w:t>и</w:t>
      </w:r>
      <w:r w:rsidR="00F04C82" w:rsidRPr="00C341D4">
        <w:rPr>
          <w:color w:val="auto"/>
        </w:rPr>
        <w:t xml:space="preserve"> государственным</w:t>
      </w:r>
      <w:r w:rsidR="00F04C82">
        <w:rPr>
          <w:color w:val="auto"/>
        </w:rPr>
        <w:t>и</w:t>
      </w:r>
      <w:r w:rsidR="00F04C82" w:rsidRPr="00C341D4">
        <w:rPr>
          <w:color w:val="auto"/>
        </w:rPr>
        <w:t xml:space="preserve"> </w:t>
      </w:r>
      <w:r w:rsidR="00F04C82">
        <w:rPr>
          <w:color w:val="auto"/>
        </w:rPr>
        <w:t>требованиями</w:t>
      </w:r>
      <w:r w:rsidR="00F04C82" w:rsidRPr="00C341D4">
        <w:rPr>
          <w:color w:val="auto"/>
        </w:rPr>
        <w:t xml:space="preserve">, учебным планом, в том числе индивидуальным, и расписанием занятий </w:t>
      </w:r>
      <w:r w:rsidR="00F04C82" w:rsidRPr="00C341D4">
        <w:rPr>
          <w:b/>
          <w:color w:val="auto"/>
        </w:rPr>
        <w:t>Исполнителя</w:t>
      </w:r>
      <w:r w:rsidR="00F04C82" w:rsidRPr="00C341D4">
        <w:rPr>
          <w:color w:val="auto"/>
        </w:rPr>
        <w:t>;</w:t>
      </w:r>
    </w:p>
    <w:p w14:paraId="38D884C7" w14:textId="15A555DB" w:rsidR="00F04C82" w:rsidRPr="00C341D4" w:rsidRDefault="00A37F26" w:rsidP="00F04C82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b/>
          <w:bCs/>
        </w:rPr>
        <w:tab/>
      </w:r>
      <w:r w:rsidR="00F04C82" w:rsidRPr="00C341D4">
        <w:rPr>
          <w:b/>
          <w:bCs/>
        </w:rPr>
        <w:t>2.4.4.</w:t>
      </w:r>
      <w:r w:rsidR="00F04C82" w:rsidRPr="00C341D4">
        <w:tab/>
        <w:t xml:space="preserve">Обеспечить </w:t>
      </w:r>
      <w:r w:rsidR="007017F0">
        <w:rPr>
          <w:b/>
          <w:bCs/>
        </w:rPr>
        <w:t>Обучающемуся</w:t>
      </w:r>
      <w:r w:rsidR="00F04C82" w:rsidRPr="00C341D4">
        <w:t xml:space="preserve"> предусмотренные выбранной программой</w:t>
      </w:r>
      <w:r w:rsidR="00F04C82">
        <w:t xml:space="preserve"> аспирантуры</w:t>
      </w:r>
      <w:r w:rsidR="00F04C82" w:rsidRPr="00C341D4">
        <w:t xml:space="preserve"> условия ее освоения;</w:t>
      </w:r>
    </w:p>
    <w:p w14:paraId="656A8BE6" w14:textId="02DB600B" w:rsidR="00F04C82" w:rsidRPr="00C341D4" w:rsidRDefault="00A37F26" w:rsidP="00F04C82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b/>
        </w:rPr>
        <w:tab/>
      </w:r>
      <w:r w:rsidR="00F04C82" w:rsidRPr="00C341D4">
        <w:rPr>
          <w:b/>
        </w:rPr>
        <w:t xml:space="preserve">2.4.5. </w:t>
      </w:r>
      <w:r w:rsidR="00F04C82" w:rsidRPr="00C341D4">
        <w:t xml:space="preserve">Принимать от </w:t>
      </w:r>
      <w:r w:rsidR="00996CF2">
        <w:rPr>
          <w:b/>
          <w:bCs/>
        </w:rPr>
        <w:t>Обучающегося</w:t>
      </w:r>
      <w:r w:rsidR="00996CF2" w:rsidRPr="00C341D4">
        <w:rPr>
          <w:b/>
        </w:rPr>
        <w:t xml:space="preserve"> </w:t>
      </w:r>
      <w:r w:rsidR="00F04C82" w:rsidRPr="00C341D4">
        <w:t>плату за образовательные услуги;</w:t>
      </w:r>
    </w:p>
    <w:p w14:paraId="4385ECF1" w14:textId="3500434A" w:rsidR="00F04C82" w:rsidRPr="00C341D4" w:rsidRDefault="00A37F26" w:rsidP="00F04C82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b/>
          <w:bCs/>
        </w:rPr>
        <w:tab/>
      </w:r>
      <w:r w:rsidR="00F04C82" w:rsidRPr="00C341D4">
        <w:rPr>
          <w:b/>
          <w:bCs/>
        </w:rPr>
        <w:t>2.4.6.</w:t>
      </w:r>
      <w:r w:rsidR="00F04C82" w:rsidRPr="00C341D4">
        <w:tab/>
        <w:t xml:space="preserve">Обеспечить </w:t>
      </w:r>
      <w:r w:rsidR="00996CF2">
        <w:rPr>
          <w:b/>
          <w:bCs/>
        </w:rPr>
        <w:t>Обучающемуся</w:t>
      </w:r>
      <w:r w:rsidR="00F04C82" w:rsidRPr="00C341D4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="00F04C82" w:rsidRPr="00C341D4">
        <w:rPr>
          <w:rStyle w:val="af0"/>
        </w:rPr>
        <w:footnoteReference w:id="6"/>
      </w:r>
    </w:p>
    <w:p w14:paraId="03DFB318" w14:textId="77777777" w:rsidR="00F04C82" w:rsidRPr="00C341D4" w:rsidRDefault="00F04C82" w:rsidP="00A37F26">
      <w:pPr>
        <w:ind w:firstLine="708"/>
        <w:jc w:val="both"/>
        <w:rPr>
          <w:bCs/>
        </w:rPr>
      </w:pPr>
      <w:r w:rsidRPr="00C341D4">
        <w:rPr>
          <w:b/>
          <w:bCs/>
        </w:rPr>
        <w:t xml:space="preserve">2.5. </w:t>
      </w:r>
      <w:r w:rsidR="00996CF2">
        <w:rPr>
          <w:b/>
          <w:bCs/>
        </w:rPr>
        <w:t>Обучающийся</w:t>
      </w:r>
      <w:r w:rsidRPr="00C341D4">
        <w:rPr>
          <w:b/>
          <w:bCs/>
        </w:rPr>
        <w:t xml:space="preserve"> </w:t>
      </w:r>
      <w:r w:rsidRPr="00C341D4">
        <w:rPr>
          <w:bCs/>
        </w:rPr>
        <w:t>обязан:</w:t>
      </w:r>
    </w:p>
    <w:p w14:paraId="37E65585" w14:textId="4AE528FD" w:rsidR="00F04C82" w:rsidRPr="00C341D4" w:rsidRDefault="00A37F26" w:rsidP="00A37F26">
      <w:pPr>
        <w:ind w:firstLine="708"/>
        <w:jc w:val="both"/>
      </w:pPr>
      <w:r w:rsidRPr="00A37F26">
        <w:rPr>
          <w:b/>
          <w:bCs/>
        </w:rPr>
        <w:t>2.5.1.</w:t>
      </w:r>
      <w:r>
        <w:t xml:space="preserve"> </w:t>
      </w:r>
      <w:r w:rsidR="00F04C82" w:rsidRPr="00C341D4">
        <w:t>Выполнять обязанности, предусмотренные частями 1 и 2 статьи 43 Федерального закона от 29 декабря 2012 г. № 273-ФЗ «Об образовании в Российской Федерации».</w:t>
      </w:r>
    </w:p>
    <w:p w14:paraId="1A6B92D4" w14:textId="2CA215D9" w:rsidR="00F04C82" w:rsidRPr="00C341D4" w:rsidRDefault="00A37F26" w:rsidP="00A37F26">
      <w:pPr>
        <w:ind w:firstLine="708"/>
        <w:jc w:val="both"/>
      </w:pPr>
      <w:r w:rsidRPr="00A37F26">
        <w:rPr>
          <w:b/>
          <w:bCs/>
        </w:rPr>
        <w:lastRenderedPageBreak/>
        <w:t>2.5.2.</w:t>
      </w:r>
      <w:r>
        <w:t xml:space="preserve"> </w:t>
      </w:r>
      <w:r w:rsidR="00F04C82" w:rsidRPr="00C341D4">
        <w:t xml:space="preserve">Своевременно вносить плату за образовательные услуги, указанные в статье 1 настоящего </w:t>
      </w:r>
      <w:r w:rsidR="00F04C82" w:rsidRPr="00C341D4">
        <w:rPr>
          <w:b/>
        </w:rPr>
        <w:t>Договора</w:t>
      </w:r>
      <w:r w:rsidR="00F04C82" w:rsidRPr="00C341D4">
        <w:t xml:space="preserve">, в размере и порядке, определенными настоящим </w:t>
      </w:r>
      <w:r w:rsidR="00F04C82" w:rsidRPr="00C341D4">
        <w:rPr>
          <w:b/>
        </w:rPr>
        <w:t>Договором</w:t>
      </w:r>
      <w:r w:rsidR="00996CF2">
        <w:t>, а также предоставлять платежные документы, подтверждающие такую оплату</w:t>
      </w:r>
      <w:r w:rsidR="00F04C82" w:rsidRPr="00C341D4">
        <w:t>.</w:t>
      </w:r>
    </w:p>
    <w:p w14:paraId="2BEC9BBE" w14:textId="77777777" w:rsidR="00F04C82" w:rsidRPr="00C341D4" w:rsidRDefault="00F04C82" w:rsidP="00996CF2">
      <w:pPr>
        <w:spacing w:before="240" w:after="240"/>
        <w:jc w:val="center"/>
        <w:rPr>
          <w:b/>
        </w:rPr>
      </w:pPr>
      <w:r w:rsidRPr="00C341D4">
        <w:rPr>
          <w:b/>
        </w:rPr>
        <w:t>3. СТОИМОСТЬ ОБРАЗОВАТЕЛЬНЫХ УСЛУГ,</w:t>
      </w:r>
      <w:r w:rsidR="00996CF2">
        <w:rPr>
          <w:b/>
        </w:rPr>
        <w:t xml:space="preserve"> </w:t>
      </w:r>
      <w:r w:rsidRPr="00C341D4">
        <w:rPr>
          <w:b/>
        </w:rPr>
        <w:t>СРОКИ И ПОРЯДОК ИХ ОПЛАТЫ</w:t>
      </w:r>
    </w:p>
    <w:p w14:paraId="144971B2" w14:textId="685D233D" w:rsidR="00F57E34" w:rsidRPr="004714F2" w:rsidRDefault="00F04C82" w:rsidP="00A37F26">
      <w:pPr>
        <w:ind w:firstLine="708"/>
        <w:jc w:val="both"/>
      </w:pPr>
      <w:r w:rsidRPr="00C341D4">
        <w:rPr>
          <w:b/>
        </w:rPr>
        <w:t xml:space="preserve">3.1. </w:t>
      </w:r>
      <w:r w:rsidRPr="00FC387A">
        <w:t xml:space="preserve">Стоимость образовательных услуг за </w:t>
      </w:r>
      <w:r w:rsidRPr="007C0175">
        <w:rPr>
          <w:u w:val="single"/>
        </w:rPr>
        <w:t>20</w:t>
      </w:r>
      <w:r w:rsidR="00A77201" w:rsidRPr="007C0175">
        <w:rPr>
          <w:u w:val="single"/>
        </w:rPr>
        <w:t xml:space="preserve">  </w:t>
      </w:r>
      <w:r w:rsidRPr="007C0175">
        <w:rPr>
          <w:u w:val="single"/>
        </w:rPr>
        <w:t>/20</w:t>
      </w:r>
      <w:r w:rsidR="00A77201" w:rsidRPr="007C0175">
        <w:rPr>
          <w:u w:val="single"/>
        </w:rPr>
        <w:t xml:space="preserve">  </w:t>
      </w:r>
      <w:r w:rsidR="00947298" w:rsidRPr="007C0175">
        <w:t xml:space="preserve"> </w:t>
      </w:r>
      <w:r w:rsidRPr="00947298">
        <w:t>учебн</w:t>
      </w:r>
      <w:r w:rsidR="00A21EA4">
        <w:t>ый</w:t>
      </w:r>
      <w:r w:rsidRPr="00FC387A">
        <w:t xml:space="preserve"> год составляет </w:t>
      </w:r>
      <w:r w:rsidR="007C0175">
        <w:t>______________________________</w:t>
      </w:r>
      <w:r w:rsidRPr="008D2019">
        <w:rPr>
          <w:color w:val="EE0000"/>
        </w:rPr>
        <w:t xml:space="preserve"> </w:t>
      </w:r>
      <w:r w:rsidRPr="004714F2">
        <w:t xml:space="preserve">руб. Полная стоимость образовательных услуг за весь период обучения </w:t>
      </w:r>
      <w:r w:rsidR="0058089A" w:rsidRPr="004714F2">
        <w:rPr>
          <w:b/>
        </w:rPr>
        <w:t>Обучающегося</w:t>
      </w:r>
      <w:r w:rsidRPr="004714F2">
        <w:rPr>
          <w:b/>
        </w:rPr>
        <w:t xml:space="preserve"> </w:t>
      </w:r>
      <w:r w:rsidRPr="004714F2">
        <w:t xml:space="preserve">составляет </w:t>
      </w:r>
      <w:r w:rsidR="007C0175" w:rsidRPr="007C0175">
        <w:rPr>
          <w:u w:val="single"/>
        </w:rPr>
        <w:t xml:space="preserve">                                                                                                           </w:t>
      </w:r>
      <w:r w:rsidRPr="007C0175">
        <w:t xml:space="preserve"> </w:t>
      </w:r>
      <w:r w:rsidRPr="004714F2">
        <w:t>руб.</w:t>
      </w:r>
    </w:p>
    <w:p w14:paraId="2F1FA1DD" w14:textId="62A2A2B9" w:rsidR="00F04C82" w:rsidRPr="004714F2" w:rsidRDefault="00F04C82" w:rsidP="00A37F26">
      <w:pPr>
        <w:ind w:firstLine="708"/>
        <w:jc w:val="both"/>
        <w:rPr>
          <w:sz w:val="16"/>
          <w:szCs w:val="16"/>
        </w:rPr>
      </w:pPr>
      <w:r w:rsidRPr="004714F2">
        <w:t xml:space="preserve"> 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4714F2" w:rsidRPr="004714F2" w14:paraId="45364108" w14:textId="77777777" w:rsidTr="00F57E34">
        <w:tc>
          <w:tcPr>
            <w:tcW w:w="2479" w:type="dxa"/>
            <w:vAlign w:val="center"/>
          </w:tcPr>
          <w:p w14:paraId="659CB52C" w14:textId="727A4BC1" w:rsidR="00F57E34" w:rsidRPr="004714F2" w:rsidRDefault="00F57E34" w:rsidP="00F57E34">
            <w:pPr>
              <w:pStyle w:val="af2"/>
              <w:jc w:val="center"/>
              <w:rPr>
                <w:sz w:val="20"/>
                <w:szCs w:val="20"/>
              </w:rPr>
            </w:pPr>
            <w:r w:rsidRPr="004714F2">
              <w:rPr>
                <w:sz w:val="20"/>
                <w:szCs w:val="20"/>
              </w:rPr>
              <w:t>Стоимость за 1 год обучения, руб.</w:t>
            </w:r>
          </w:p>
        </w:tc>
        <w:tc>
          <w:tcPr>
            <w:tcW w:w="2480" w:type="dxa"/>
            <w:vAlign w:val="center"/>
          </w:tcPr>
          <w:p w14:paraId="47DF4315" w14:textId="58B914D6" w:rsidR="00F57E34" w:rsidRPr="004714F2" w:rsidRDefault="00F57E34" w:rsidP="00F57E34">
            <w:pPr>
              <w:pStyle w:val="af2"/>
              <w:jc w:val="center"/>
              <w:rPr>
                <w:sz w:val="20"/>
                <w:szCs w:val="20"/>
              </w:rPr>
            </w:pPr>
            <w:r w:rsidRPr="004714F2">
              <w:rPr>
                <w:sz w:val="20"/>
                <w:szCs w:val="20"/>
              </w:rPr>
              <w:t>Стоимость за 2 год обучения, руб.</w:t>
            </w:r>
          </w:p>
        </w:tc>
        <w:tc>
          <w:tcPr>
            <w:tcW w:w="2479" w:type="dxa"/>
            <w:vAlign w:val="center"/>
          </w:tcPr>
          <w:p w14:paraId="5B1D5E42" w14:textId="4F613AF8" w:rsidR="00F57E34" w:rsidRPr="004714F2" w:rsidRDefault="00F57E34" w:rsidP="00F57E34">
            <w:pPr>
              <w:pStyle w:val="af2"/>
              <w:jc w:val="center"/>
              <w:rPr>
                <w:sz w:val="20"/>
                <w:szCs w:val="20"/>
              </w:rPr>
            </w:pPr>
            <w:r w:rsidRPr="004714F2">
              <w:rPr>
                <w:sz w:val="20"/>
                <w:szCs w:val="20"/>
              </w:rPr>
              <w:t>Стоимость за 3 год обучения, руб.</w:t>
            </w:r>
          </w:p>
        </w:tc>
        <w:tc>
          <w:tcPr>
            <w:tcW w:w="2480" w:type="dxa"/>
            <w:vAlign w:val="center"/>
          </w:tcPr>
          <w:p w14:paraId="4C3DC93E" w14:textId="77777777" w:rsidR="00F57E34" w:rsidRPr="004714F2" w:rsidRDefault="00F57E34" w:rsidP="00F57E34">
            <w:pPr>
              <w:pStyle w:val="af2"/>
              <w:jc w:val="center"/>
              <w:rPr>
                <w:sz w:val="20"/>
                <w:szCs w:val="20"/>
              </w:rPr>
            </w:pPr>
            <w:r w:rsidRPr="004714F2">
              <w:rPr>
                <w:sz w:val="20"/>
                <w:szCs w:val="20"/>
              </w:rPr>
              <w:t>Общая</w:t>
            </w:r>
          </w:p>
          <w:p w14:paraId="30D70DB9" w14:textId="6B5DE290" w:rsidR="00F57E34" w:rsidRPr="004714F2" w:rsidRDefault="00F57E34" w:rsidP="00F57E34">
            <w:pPr>
              <w:pStyle w:val="af2"/>
              <w:jc w:val="center"/>
              <w:rPr>
                <w:sz w:val="20"/>
                <w:szCs w:val="20"/>
              </w:rPr>
            </w:pPr>
            <w:r w:rsidRPr="004714F2">
              <w:rPr>
                <w:sz w:val="20"/>
                <w:szCs w:val="20"/>
              </w:rPr>
              <w:t>стоимость обучения, руб.</w:t>
            </w:r>
          </w:p>
        </w:tc>
      </w:tr>
      <w:tr w:rsidR="004714F2" w:rsidRPr="004714F2" w14:paraId="7EA7F485" w14:textId="77777777" w:rsidTr="00F57E34">
        <w:tc>
          <w:tcPr>
            <w:tcW w:w="2479" w:type="dxa"/>
            <w:vAlign w:val="center"/>
          </w:tcPr>
          <w:p w14:paraId="0056AFED" w14:textId="16A5C643" w:rsidR="00F57E34" w:rsidRPr="008D2019" w:rsidRDefault="00F57E34" w:rsidP="00F57E34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8A7C9D4" w14:textId="007153BA" w:rsidR="00F57E34" w:rsidRPr="008D2019" w:rsidRDefault="00F57E34" w:rsidP="00F57E34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479" w:type="dxa"/>
            <w:vAlign w:val="center"/>
          </w:tcPr>
          <w:p w14:paraId="77F67C5E" w14:textId="0892BD35" w:rsidR="00F57E34" w:rsidRPr="008D2019" w:rsidRDefault="00F57E34" w:rsidP="00F57E34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240C15AB" w14:textId="581DC170" w:rsidR="00F57E34" w:rsidRPr="008D2019" w:rsidRDefault="00F57E34" w:rsidP="00F57E34">
            <w:pPr>
              <w:jc w:val="center"/>
              <w:rPr>
                <w:color w:val="EE0000"/>
                <w:sz w:val="20"/>
                <w:szCs w:val="20"/>
              </w:rPr>
            </w:pPr>
          </w:p>
        </w:tc>
      </w:tr>
    </w:tbl>
    <w:p w14:paraId="2BBE9D51" w14:textId="6428D7D2" w:rsidR="00E95507" w:rsidRPr="00F57E34" w:rsidRDefault="00E95507" w:rsidP="00F57E34">
      <w:pPr>
        <w:jc w:val="both"/>
        <w:rPr>
          <w:color w:val="EE0000"/>
          <w:sz w:val="16"/>
          <w:szCs w:val="16"/>
        </w:rPr>
      </w:pPr>
    </w:p>
    <w:p w14:paraId="6B916CF4" w14:textId="77777777" w:rsidR="00F04C82" w:rsidRPr="00C341D4" w:rsidRDefault="00F04C82" w:rsidP="005C418A">
      <w:pPr>
        <w:ind w:firstLine="708"/>
        <w:jc w:val="both"/>
      </w:pPr>
      <w:r w:rsidRPr="00FC387A">
        <w:t xml:space="preserve">Увеличение стоимости образовательных услуг после заключения настоящего </w:t>
      </w:r>
      <w:r w:rsidRPr="00FC387A">
        <w:rPr>
          <w:b/>
        </w:rPr>
        <w:t>Договора</w:t>
      </w:r>
      <w:r w:rsidRPr="00FC387A">
        <w:t xml:space="preserve"> не допускается, за исключением увеличения стоимости указанных услуг с учетом уровня</w:t>
      </w:r>
      <w:r w:rsidRPr="00C341D4">
        <w:t xml:space="preserve"> инфляции, предусмотренного основными характеристиками федерального бюджета на</w:t>
      </w:r>
      <w:r>
        <w:t> </w:t>
      </w:r>
      <w:r w:rsidRPr="00C341D4">
        <w:t>очередной финансовый год и плановый период.</w:t>
      </w:r>
      <w:r w:rsidRPr="0043641C">
        <w:rPr>
          <w:rStyle w:val="af0"/>
          <w:sz w:val="20"/>
          <w:szCs w:val="20"/>
        </w:rPr>
        <w:footnoteReference w:id="7"/>
      </w:r>
    </w:p>
    <w:p w14:paraId="450DCC65" w14:textId="77777777" w:rsidR="00996CF2" w:rsidRDefault="00F04C82" w:rsidP="005C418A">
      <w:pPr>
        <w:ind w:firstLine="708"/>
        <w:jc w:val="both"/>
      </w:pPr>
      <w:r w:rsidRPr="00C341D4">
        <w:rPr>
          <w:b/>
        </w:rPr>
        <w:t>3.</w:t>
      </w:r>
      <w:r w:rsidR="0057638E">
        <w:rPr>
          <w:b/>
        </w:rPr>
        <w:t>2</w:t>
      </w:r>
      <w:r w:rsidRPr="00C341D4">
        <w:rPr>
          <w:b/>
        </w:rPr>
        <w:t xml:space="preserve">. </w:t>
      </w:r>
      <w:r w:rsidRPr="00C341D4">
        <w:t>Оплата производится по полугодиям у</w:t>
      </w:r>
      <w:r w:rsidR="00996CF2">
        <w:t>чебного года (расчетный период):</w:t>
      </w:r>
      <w:r w:rsidRPr="00C341D4">
        <w:t xml:space="preserve"> </w:t>
      </w:r>
    </w:p>
    <w:p w14:paraId="3D670CFE" w14:textId="3EA84C72" w:rsidR="00996CF2" w:rsidRPr="00A37F26" w:rsidRDefault="00996CF2" w:rsidP="005C418A">
      <w:pPr>
        <w:ind w:firstLine="708"/>
        <w:jc w:val="both"/>
      </w:pPr>
      <w:r w:rsidRPr="00A37F26">
        <w:t xml:space="preserve">за первый семестр обучения – в течение десяти дней с момента подписания </w:t>
      </w:r>
      <w:r w:rsidR="00C925C5" w:rsidRPr="00A37F26">
        <w:t xml:space="preserve">настоящего </w:t>
      </w:r>
      <w:r w:rsidR="00C925C5" w:rsidRPr="00A37F26">
        <w:rPr>
          <w:b/>
        </w:rPr>
        <w:t>Д</w:t>
      </w:r>
      <w:r w:rsidRPr="00A37F26">
        <w:rPr>
          <w:b/>
        </w:rPr>
        <w:t>оговора</w:t>
      </w:r>
      <w:r w:rsidR="005C418A">
        <w:t>;</w:t>
      </w:r>
    </w:p>
    <w:p w14:paraId="356A3EFF" w14:textId="76BF7B4A" w:rsidR="00C925C5" w:rsidRPr="00A37F26" w:rsidRDefault="005C418A" w:rsidP="005C418A">
      <w:pPr>
        <w:ind w:firstLine="708"/>
        <w:jc w:val="both"/>
      </w:pPr>
      <w:r>
        <w:t xml:space="preserve">- </w:t>
      </w:r>
      <w:r w:rsidR="00C925C5" w:rsidRPr="00A37F26">
        <w:t>за последующие периоды обучения – до начала оплачиваемого учебного семестра, а именно:</w:t>
      </w:r>
    </w:p>
    <w:p w14:paraId="47FF847E" w14:textId="68EBF537" w:rsidR="00C925C5" w:rsidRPr="00A37F26" w:rsidRDefault="005C418A" w:rsidP="005C418A">
      <w:pPr>
        <w:ind w:firstLine="708"/>
        <w:jc w:val="both"/>
      </w:pPr>
      <w:r>
        <w:t xml:space="preserve">- </w:t>
      </w:r>
      <w:r w:rsidR="00C925C5" w:rsidRPr="00A37F26">
        <w:t>за осенний семестр – не позднее 30 сентября;</w:t>
      </w:r>
    </w:p>
    <w:p w14:paraId="1BE7BB87" w14:textId="64A07454" w:rsidR="00E95507" w:rsidRDefault="005C418A" w:rsidP="005C418A">
      <w:pPr>
        <w:ind w:firstLine="708"/>
        <w:jc w:val="both"/>
      </w:pPr>
      <w:r>
        <w:t xml:space="preserve">- </w:t>
      </w:r>
      <w:r w:rsidR="00C925C5" w:rsidRPr="00A37F26">
        <w:t>за весенний семестр – не позднее 01 марта.</w:t>
      </w:r>
    </w:p>
    <w:p w14:paraId="549C7EE7" w14:textId="4CBC271C" w:rsidR="00F04C82" w:rsidRPr="00C341D4" w:rsidRDefault="0057638E" w:rsidP="005C418A">
      <w:pPr>
        <w:ind w:firstLine="708"/>
        <w:jc w:val="both"/>
      </w:pPr>
      <w:r>
        <w:rPr>
          <w:b/>
          <w:bCs/>
        </w:rPr>
        <w:t>3.</w:t>
      </w:r>
      <w:r w:rsidR="00B725C9">
        <w:rPr>
          <w:b/>
          <w:bCs/>
        </w:rPr>
        <w:t>3</w:t>
      </w:r>
      <w:r w:rsidR="00F04C82" w:rsidRPr="00C341D4">
        <w:rPr>
          <w:b/>
          <w:bCs/>
        </w:rPr>
        <w:t>.</w:t>
      </w:r>
      <w:r w:rsidR="00F04C82">
        <w:rPr>
          <w:b/>
          <w:bCs/>
        </w:rPr>
        <w:t xml:space="preserve"> </w:t>
      </w:r>
      <w:r w:rsidR="00F04C82" w:rsidRPr="00C341D4">
        <w:t>Оплата</w:t>
      </w:r>
      <w:r w:rsidR="00F04C82" w:rsidRPr="00C341D4">
        <w:rPr>
          <w:b/>
          <w:bCs/>
        </w:rPr>
        <w:t xml:space="preserve"> </w:t>
      </w:r>
      <w:r w:rsidR="00F04C82" w:rsidRPr="00C341D4">
        <w:t xml:space="preserve">образовательных услуг осуществляется </w:t>
      </w:r>
      <w:bookmarkStart w:id="0" w:name="_Hlk209106630"/>
      <w:r w:rsidR="0058089A" w:rsidRPr="0058089A">
        <w:rPr>
          <w:b/>
        </w:rPr>
        <w:t>Обучающимся</w:t>
      </w:r>
      <w:bookmarkEnd w:id="0"/>
      <w:r w:rsidR="00F04C82" w:rsidRPr="00C341D4">
        <w:t xml:space="preserve"> в соответствии с</w:t>
      </w:r>
      <w:r w:rsidR="00F04C82">
        <w:t> </w:t>
      </w:r>
      <w:r w:rsidR="00A37C16">
        <w:t>реквизитами, указанные в п.8,</w:t>
      </w:r>
      <w:r w:rsidR="00F04C82" w:rsidRPr="00C341D4">
        <w:t xml:space="preserve"> в рублях Российской Федерации путем безналичного расчета.</w:t>
      </w:r>
    </w:p>
    <w:p w14:paraId="12BD4B52" w14:textId="77777777" w:rsidR="00F04C82" w:rsidRPr="00C341D4" w:rsidRDefault="00F04C82" w:rsidP="00C925C5">
      <w:pPr>
        <w:spacing w:before="240" w:after="240"/>
        <w:jc w:val="center"/>
        <w:rPr>
          <w:b/>
        </w:rPr>
      </w:pPr>
      <w:r w:rsidRPr="00C341D4">
        <w:rPr>
          <w:b/>
        </w:rPr>
        <w:t>4. ПОРЯДОК ИЗМЕНЕНИЯ И РАСТОРЖЕНИЯ ДОГОВОРА</w:t>
      </w:r>
    </w:p>
    <w:p w14:paraId="02FF55BF" w14:textId="77777777" w:rsidR="00F04C82" w:rsidRPr="00C341D4" w:rsidRDefault="00F04C82" w:rsidP="0094550D">
      <w:pPr>
        <w:ind w:firstLine="708"/>
        <w:jc w:val="both"/>
      </w:pPr>
      <w:r w:rsidRPr="00C341D4">
        <w:rPr>
          <w:b/>
          <w:bCs/>
        </w:rPr>
        <w:t xml:space="preserve">4.1. </w:t>
      </w:r>
      <w:r w:rsidRPr="00C341D4">
        <w:t xml:space="preserve">Условия, на которых заключен настоящий </w:t>
      </w:r>
      <w:r w:rsidRPr="00C341D4">
        <w:rPr>
          <w:b/>
        </w:rPr>
        <w:t>Договор</w:t>
      </w:r>
      <w:r w:rsidRPr="00C341D4">
        <w:t>, могут быть изменены по соглашению Сторон или в соответствии с законодательством Российской Федерации.</w:t>
      </w:r>
    </w:p>
    <w:p w14:paraId="18892268" w14:textId="77777777" w:rsidR="00F04C82" w:rsidRPr="00C341D4" w:rsidRDefault="00F04C82" w:rsidP="0094550D">
      <w:pPr>
        <w:ind w:firstLine="708"/>
        <w:jc w:val="both"/>
      </w:pPr>
      <w:r w:rsidRPr="00C341D4">
        <w:rPr>
          <w:b/>
          <w:bCs/>
        </w:rPr>
        <w:t xml:space="preserve">4.2. </w:t>
      </w:r>
      <w:r w:rsidRPr="00C341D4">
        <w:t xml:space="preserve">Настоящий </w:t>
      </w:r>
      <w:r w:rsidRPr="00C341D4">
        <w:rPr>
          <w:b/>
        </w:rPr>
        <w:t>Договор</w:t>
      </w:r>
      <w:r w:rsidRPr="00C341D4">
        <w:t xml:space="preserve"> может быть расторгнут по соглашению Сторон.</w:t>
      </w:r>
    </w:p>
    <w:p w14:paraId="5FF9B517" w14:textId="767478EE" w:rsidR="00F04C82" w:rsidRPr="00C341D4" w:rsidRDefault="00F04C82" w:rsidP="0094550D">
      <w:pPr>
        <w:ind w:firstLine="708"/>
        <w:jc w:val="both"/>
      </w:pPr>
      <w:r w:rsidRPr="00C341D4">
        <w:rPr>
          <w:b/>
          <w:bCs/>
        </w:rPr>
        <w:t>4.3.</w:t>
      </w:r>
      <w:r w:rsidR="00E114F2">
        <w:rPr>
          <w:b/>
          <w:bCs/>
        </w:rPr>
        <w:t xml:space="preserve"> </w:t>
      </w:r>
      <w:r w:rsidRPr="00C341D4">
        <w:t xml:space="preserve">Настоящий </w:t>
      </w:r>
      <w:r w:rsidRPr="00C341D4">
        <w:rPr>
          <w:b/>
        </w:rPr>
        <w:t>Договор</w:t>
      </w:r>
      <w:r w:rsidRPr="00C341D4">
        <w:t xml:space="preserve"> может быть расторгнут по инициативе </w:t>
      </w:r>
      <w:r w:rsidRPr="00C341D4">
        <w:rPr>
          <w:b/>
          <w:bCs/>
        </w:rPr>
        <w:t>Исполнителя</w:t>
      </w:r>
      <w:r w:rsidRPr="00C341D4">
        <w:t xml:space="preserve"> в одностороннем порядке в случаях, предусмотренных пунктом 2</w:t>
      </w:r>
      <w:r w:rsidR="0057638E">
        <w:t>2</w:t>
      </w:r>
      <w:r w:rsidRPr="00C341D4"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57638E">
        <w:t>сентября</w:t>
      </w:r>
      <w:r w:rsidRPr="00C341D4">
        <w:t xml:space="preserve"> 20</w:t>
      </w:r>
      <w:r w:rsidR="0057638E">
        <w:t>20</w:t>
      </w:r>
      <w:r>
        <w:t> </w:t>
      </w:r>
      <w:r w:rsidR="0057638E">
        <w:t>г. № 1441</w:t>
      </w:r>
      <w:r w:rsidRPr="00C341D4">
        <w:t>:</w:t>
      </w:r>
    </w:p>
    <w:p w14:paraId="09A524E0" w14:textId="77777777" w:rsidR="00F04C82" w:rsidRPr="00C341D4" w:rsidRDefault="00F04C82" w:rsidP="0094550D">
      <w:pPr>
        <w:ind w:firstLine="708"/>
        <w:jc w:val="both"/>
      </w:pPr>
      <w:r w:rsidRPr="00C341D4">
        <w:rPr>
          <w:b/>
        </w:rPr>
        <w:t xml:space="preserve">4.3.1. </w:t>
      </w:r>
      <w:r w:rsidRPr="00C341D4">
        <w:t xml:space="preserve">Применение к </w:t>
      </w:r>
      <w:r w:rsidR="00C925C5">
        <w:rPr>
          <w:b/>
          <w:bCs/>
        </w:rPr>
        <w:t>Обучающемуся</w:t>
      </w:r>
      <w:r w:rsidRPr="00C341D4">
        <w:t>, достигшему возраста 15 лет, отчисления как меры дисциплинарного взыскания;</w:t>
      </w:r>
    </w:p>
    <w:p w14:paraId="1F845FF9" w14:textId="77777777" w:rsidR="00F04C82" w:rsidRPr="00C341D4" w:rsidRDefault="00F04C82" w:rsidP="0094550D">
      <w:pPr>
        <w:ind w:firstLine="708"/>
        <w:jc w:val="both"/>
      </w:pPr>
      <w:r w:rsidRPr="00C341D4">
        <w:rPr>
          <w:b/>
        </w:rPr>
        <w:t xml:space="preserve">4.3.2. </w:t>
      </w:r>
      <w:r w:rsidRPr="00C341D4">
        <w:t xml:space="preserve">Невыполнение </w:t>
      </w:r>
      <w:r w:rsidR="00C925C5">
        <w:rPr>
          <w:b/>
          <w:bCs/>
        </w:rPr>
        <w:t>Обучающимся</w:t>
      </w:r>
      <w:r w:rsidRPr="00C341D4">
        <w:t xml:space="preserve"> по программе </w:t>
      </w:r>
      <w:r w:rsidR="007006FA">
        <w:t xml:space="preserve">аспирантуры </w:t>
      </w:r>
      <w:r w:rsidRPr="00C341D4">
        <w:t>(части программы</w:t>
      </w:r>
      <w:r w:rsidR="007006FA">
        <w:t xml:space="preserve"> аспирантуры</w:t>
      </w:r>
      <w:r w:rsidRPr="00C341D4">
        <w:t>) обязанностей по добросовестному освоению такой программы</w:t>
      </w:r>
      <w:r w:rsidR="007006FA">
        <w:t xml:space="preserve"> аспирантуры</w:t>
      </w:r>
      <w:r w:rsidRPr="00C341D4">
        <w:t xml:space="preserve"> (части программы</w:t>
      </w:r>
      <w:r w:rsidR="007006FA">
        <w:t xml:space="preserve"> аспирантуры</w:t>
      </w:r>
      <w:r w:rsidRPr="00C341D4">
        <w:t>) и выполнению учебного плана;</w:t>
      </w:r>
    </w:p>
    <w:p w14:paraId="34628895" w14:textId="77777777" w:rsidR="00F04C82" w:rsidRPr="00C341D4" w:rsidRDefault="00F04C82" w:rsidP="0094550D">
      <w:pPr>
        <w:ind w:firstLine="708"/>
        <w:jc w:val="both"/>
      </w:pPr>
      <w:r w:rsidRPr="00C341D4">
        <w:rPr>
          <w:b/>
        </w:rPr>
        <w:t>4.3.3.</w:t>
      </w:r>
      <w:r w:rsidRPr="00C341D4">
        <w:t xml:space="preserve"> Установление нарушения порядка приема в аспирантуру УФИЦ РАН, повлекшего по</w:t>
      </w:r>
      <w:r>
        <w:t> </w:t>
      </w:r>
      <w:r w:rsidRPr="00C341D4">
        <w:t xml:space="preserve">вине </w:t>
      </w:r>
      <w:r w:rsidR="00C925C5">
        <w:rPr>
          <w:b/>
          <w:bCs/>
        </w:rPr>
        <w:t>Обучающегося</w:t>
      </w:r>
      <w:r w:rsidRPr="00C341D4">
        <w:t xml:space="preserve"> его незаконное зачисление;</w:t>
      </w:r>
    </w:p>
    <w:p w14:paraId="431E8DA7" w14:textId="77777777" w:rsidR="00F04C82" w:rsidRPr="00C341D4" w:rsidRDefault="00F04C82" w:rsidP="0094550D">
      <w:pPr>
        <w:ind w:firstLine="708"/>
        <w:jc w:val="both"/>
      </w:pPr>
      <w:r w:rsidRPr="00C341D4">
        <w:rPr>
          <w:b/>
        </w:rPr>
        <w:t xml:space="preserve">4.3.4. </w:t>
      </w:r>
      <w:r w:rsidRPr="00C341D4">
        <w:t>Просрочка оплаты стоимости платных образовательных услуг;</w:t>
      </w:r>
    </w:p>
    <w:p w14:paraId="062D0B20" w14:textId="77777777" w:rsidR="00F04C82" w:rsidRPr="00C341D4" w:rsidRDefault="00F04C82" w:rsidP="0094550D">
      <w:pPr>
        <w:ind w:firstLine="708"/>
        <w:jc w:val="both"/>
        <w:rPr>
          <w:b/>
        </w:rPr>
      </w:pPr>
      <w:r w:rsidRPr="00C341D4">
        <w:rPr>
          <w:b/>
        </w:rPr>
        <w:t xml:space="preserve">4.3.5. </w:t>
      </w:r>
      <w:r w:rsidRPr="00C341D4">
        <w:t xml:space="preserve">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C925C5">
        <w:rPr>
          <w:b/>
          <w:bCs/>
        </w:rPr>
        <w:t>Обучающегося</w:t>
      </w:r>
      <w:r w:rsidRPr="00C341D4">
        <w:rPr>
          <w:b/>
          <w:bCs/>
        </w:rPr>
        <w:t>.</w:t>
      </w:r>
    </w:p>
    <w:p w14:paraId="09107ABC" w14:textId="77777777" w:rsidR="00F04C82" w:rsidRPr="00C341D4" w:rsidRDefault="00F04C82" w:rsidP="0094550D">
      <w:pPr>
        <w:ind w:firstLine="708"/>
        <w:jc w:val="both"/>
      </w:pPr>
      <w:r w:rsidRPr="00C341D4">
        <w:rPr>
          <w:b/>
        </w:rPr>
        <w:t xml:space="preserve">4.4. </w:t>
      </w:r>
      <w:r w:rsidRPr="00C341D4">
        <w:t xml:space="preserve">Действие настоящего </w:t>
      </w:r>
      <w:r w:rsidRPr="00C341D4">
        <w:rPr>
          <w:b/>
        </w:rPr>
        <w:t>Договора</w:t>
      </w:r>
      <w:r w:rsidRPr="00C341D4">
        <w:t xml:space="preserve"> прекращается досрочно:</w:t>
      </w:r>
    </w:p>
    <w:p w14:paraId="584122F0" w14:textId="77777777" w:rsidR="00F04C82" w:rsidRPr="00C341D4" w:rsidRDefault="00F04C82" w:rsidP="0094550D">
      <w:pPr>
        <w:ind w:firstLine="708"/>
        <w:jc w:val="both"/>
      </w:pPr>
      <w:r w:rsidRPr="00C341D4">
        <w:rPr>
          <w:b/>
          <w:bCs/>
        </w:rPr>
        <w:t xml:space="preserve">4.4.1. </w:t>
      </w:r>
      <w:r w:rsidRPr="00C341D4">
        <w:rPr>
          <w:bCs/>
        </w:rPr>
        <w:t xml:space="preserve">По инициативе </w:t>
      </w:r>
      <w:r w:rsidR="00C925C5">
        <w:rPr>
          <w:b/>
          <w:bCs/>
        </w:rPr>
        <w:t>Обучающегося</w:t>
      </w:r>
      <w:r w:rsidRPr="00C341D4">
        <w:t xml:space="preserve">, в том числе в случае перевода </w:t>
      </w:r>
      <w:r w:rsidR="00C925C5">
        <w:rPr>
          <w:b/>
          <w:bCs/>
        </w:rPr>
        <w:t>Обучающегося</w:t>
      </w:r>
      <w:r w:rsidRPr="00C341D4">
        <w:rPr>
          <w:b/>
        </w:rPr>
        <w:t xml:space="preserve"> </w:t>
      </w:r>
      <w:r w:rsidRPr="00C341D4">
        <w:t>для продолжения освоения программы</w:t>
      </w:r>
      <w:r>
        <w:t xml:space="preserve"> аспирантуры</w:t>
      </w:r>
      <w:r w:rsidRPr="00C341D4">
        <w:t xml:space="preserve"> в другую организацию, осуществляющую образовательную деятельность;</w:t>
      </w:r>
    </w:p>
    <w:p w14:paraId="55E62435" w14:textId="7FBD843B" w:rsidR="00F04C82" w:rsidRPr="00C341D4" w:rsidRDefault="00F04C82" w:rsidP="0094550D">
      <w:pPr>
        <w:ind w:firstLine="708"/>
        <w:jc w:val="both"/>
      </w:pPr>
      <w:r w:rsidRPr="00C341D4">
        <w:rPr>
          <w:b/>
        </w:rPr>
        <w:t xml:space="preserve">4.4.2. </w:t>
      </w:r>
      <w:r w:rsidRPr="00C341D4">
        <w:t xml:space="preserve">По инициативе </w:t>
      </w:r>
      <w:r w:rsidRPr="00C341D4">
        <w:rPr>
          <w:b/>
        </w:rPr>
        <w:t>Исполнителя</w:t>
      </w:r>
      <w:r w:rsidRPr="00C341D4">
        <w:t xml:space="preserve"> в случае применения к </w:t>
      </w:r>
      <w:r w:rsidR="00C925C5">
        <w:rPr>
          <w:b/>
          <w:bCs/>
        </w:rPr>
        <w:t>Обучающемуся</w:t>
      </w:r>
      <w:r w:rsidRPr="00C341D4">
        <w:t xml:space="preserve"> отчисления как меры дисциплинарного взыскания, в случае невыполнения </w:t>
      </w:r>
      <w:r w:rsidR="00C925C5">
        <w:rPr>
          <w:b/>
          <w:bCs/>
        </w:rPr>
        <w:t>Обучающимся</w:t>
      </w:r>
      <w:r w:rsidRPr="00C341D4">
        <w:t xml:space="preserve"> по программе</w:t>
      </w:r>
      <w:r>
        <w:t xml:space="preserve"> аспирантуры</w:t>
      </w:r>
      <w:r w:rsidRPr="00C341D4">
        <w:t xml:space="preserve"> обязанностей по добросовест</w:t>
      </w:r>
      <w:r>
        <w:t>ному освоению данн</w:t>
      </w:r>
      <w:r w:rsidRPr="00C341D4">
        <w:t xml:space="preserve">ой программы и выполнению </w:t>
      </w:r>
      <w:r w:rsidRPr="00C341D4">
        <w:lastRenderedPageBreak/>
        <w:t xml:space="preserve">учебного плана, а также в случае установления нарушения порядка приема в аспирантуру, повлекшего по вине </w:t>
      </w:r>
      <w:r w:rsidR="00C925C5">
        <w:rPr>
          <w:b/>
          <w:bCs/>
        </w:rPr>
        <w:t>Обучающегося</w:t>
      </w:r>
      <w:r w:rsidRPr="00C341D4">
        <w:rPr>
          <w:b/>
        </w:rPr>
        <w:t xml:space="preserve"> </w:t>
      </w:r>
      <w:r w:rsidRPr="00C341D4">
        <w:t>его незаконное зачисление;</w:t>
      </w:r>
    </w:p>
    <w:p w14:paraId="7907E8FB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 xml:space="preserve">4.4.3. </w:t>
      </w:r>
      <w:r w:rsidRPr="00C341D4">
        <w:t xml:space="preserve">По обстоятельствам, не зависящим от воли </w:t>
      </w:r>
      <w:r w:rsidR="00C925C5">
        <w:rPr>
          <w:b/>
          <w:bCs/>
        </w:rPr>
        <w:t>Обучающегося</w:t>
      </w:r>
      <w:r w:rsidRPr="00C341D4">
        <w:rPr>
          <w:b/>
        </w:rPr>
        <w:t xml:space="preserve"> </w:t>
      </w:r>
      <w:r w:rsidRPr="00C341D4">
        <w:t>и</w:t>
      </w:r>
      <w:r w:rsidRPr="00C341D4">
        <w:rPr>
          <w:b/>
        </w:rPr>
        <w:t xml:space="preserve"> Исполнителя</w:t>
      </w:r>
      <w:r w:rsidRPr="00C341D4">
        <w:t>, в том числе в</w:t>
      </w:r>
      <w:r>
        <w:t> </w:t>
      </w:r>
      <w:r w:rsidRPr="00C341D4">
        <w:t xml:space="preserve">случае ликвидации </w:t>
      </w:r>
      <w:r w:rsidRPr="00C341D4">
        <w:rPr>
          <w:b/>
        </w:rPr>
        <w:t>Исполнителя</w:t>
      </w:r>
      <w:r w:rsidRPr="00C341D4">
        <w:t>.</w:t>
      </w:r>
    </w:p>
    <w:p w14:paraId="3F81DC52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4.5. Исполнитель</w:t>
      </w:r>
      <w:r w:rsidRPr="00C341D4">
        <w:t xml:space="preserve"> вправе отказаться от исполнения обязательств по </w:t>
      </w:r>
      <w:r w:rsidRPr="00C341D4">
        <w:rPr>
          <w:b/>
        </w:rPr>
        <w:t>Договору</w:t>
      </w:r>
      <w:r w:rsidRPr="00C341D4">
        <w:t xml:space="preserve"> при условии полного возмещения </w:t>
      </w:r>
      <w:r w:rsidR="00C925C5">
        <w:rPr>
          <w:b/>
          <w:bCs/>
        </w:rPr>
        <w:t>Обучающемуся</w:t>
      </w:r>
      <w:r w:rsidR="00C925C5" w:rsidRPr="00C341D4">
        <w:rPr>
          <w:b/>
        </w:rPr>
        <w:t xml:space="preserve"> </w:t>
      </w:r>
      <w:r w:rsidRPr="00C341D4">
        <w:t>убытков.</w:t>
      </w:r>
    </w:p>
    <w:p w14:paraId="73EE086F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 xml:space="preserve">4.6. </w:t>
      </w:r>
      <w:r w:rsidR="00C925C5">
        <w:rPr>
          <w:b/>
          <w:bCs/>
        </w:rPr>
        <w:t>Обучающийся</w:t>
      </w:r>
      <w:r w:rsidRPr="00C341D4">
        <w:t xml:space="preserve"> вправе отказаться от исполнения настоящего </w:t>
      </w:r>
      <w:r w:rsidRPr="00C341D4">
        <w:rPr>
          <w:b/>
        </w:rPr>
        <w:t>Договора</w:t>
      </w:r>
      <w:r w:rsidRPr="00C341D4">
        <w:t xml:space="preserve"> при условии оплаты </w:t>
      </w:r>
      <w:r w:rsidRPr="00C341D4">
        <w:rPr>
          <w:b/>
        </w:rPr>
        <w:t>Исполнителю</w:t>
      </w:r>
      <w:r w:rsidRPr="00C341D4">
        <w:t xml:space="preserve"> фактически понесенных им расходов.</w:t>
      </w:r>
    </w:p>
    <w:p w14:paraId="0DC67194" w14:textId="298F9E60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4.7.</w:t>
      </w:r>
      <w:r>
        <w:rPr>
          <w:b/>
        </w:rPr>
        <w:t xml:space="preserve"> </w:t>
      </w:r>
      <w:r w:rsidRPr="00C341D4">
        <w:t xml:space="preserve">Во всех случаях досрочного расторжения настоящего </w:t>
      </w:r>
      <w:r w:rsidRPr="00C341D4">
        <w:rPr>
          <w:b/>
        </w:rPr>
        <w:t>Договора</w:t>
      </w:r>
      <w:r w:rsidRPr="00C341D4">
        <w:t>, за исключением случая, предусмотренного подпунктом 4.3.4. пункта 4.3.</w:t>
      </w:r>
      <w:r>
        <w:t xml:space="preserve"> </w:t>
      </w:r>
      <w:r w:rsidRPr="00C341D4">
        <w:t xml:space="preserve">настоящего </w:t>
      </w:r>
      <w:r w:rsidRPr="00C341D4">
        <w:rPr>
          <w:b/>
        </w:rPr>
        <w:t>Договора</w:t>
      </w:r>
      <w:r w:rsidRPr="00C341D4">
        <w:t xml:space="preserve">, внесенная </w:t>
      </w:r>
      <w:r w:rsidR="00C925C5">
        <w:rPr>
          <w:b/>
          <w:bCs/>
        </w:rPr>
        <w:t xml:space="preserve">Обучающимся </w:t>
      </w:r>
      <w:r w:rsidRPr="00C341D4">
        <w:t xml:space="preserve">плата за не оказанные образовательные услуги возвращается </w:t>
      </w:r>
      <w:r w:rsidR="00C925C5">
        <w:rPr>
          <w:b/>
          <w:bCs/>
        </w:rPr>
        <w:t xml:space="preserve">Обучающемуся </w:t>
      </w:r>
      <w:r w:rsidRPr="00C341D4">
        <w:t>в</w:t>
      </w:r>
      <w:r w:rsidR="00EF4B81" w:rsidRPr="00866099">
        <w:rPr>
          <w:rFonts w:ascii="TimesNewRoman" w:hAnsi="TimesNewRoman"/>
          <w:color w:val="000000"/>
        </w:rPr>
        <w:t> </w:t>
      </w:r>
      <w:r w:rsidRPr="00C341D4">
        <w:t>соответствии с</w:t>
      </w:r>
      <w:r>
        <w:t> </w:t>
      </w:r>
      <w:r w:rsidRPr="00C341D4">
        <w:t xml:space="preserve">законодательством Российской Федерации на основании письменного заявления </w:t>
      </w:r>
      <w:r w:rsidR="00C925C5">
        <w:rPr>
          <w:b/>
          <w:bCs/>
        </w:rPr>
        <w:t>Обучающегося</w:t>
      </w:r>
      <w:r w:rsidRPr="00C341D4">
        <w:t>.</w:t>
      </w:r>
    </w:p>
    <w:p w14:paraId="10FFF9EF" w14:textId="77777777" w:rsidR="00F04C82" w:rsidRPr="00C341D4" w:rsidRDefault="00F04C82" w:rsidP="000A29BE">
      <w:pPr>
        <w:spacing w:before="240" w:after="240"/>
        <w:jc w:val="center"/>
        <w:rPr>
          <w:b/>
          <w:caps/>
        </w:rPr>
      </w:pPr>
      <w:r w:rsidRPr="00C341D4">
        <w:rPr>
          <w:b/>
          <w:caps/>
        </w:rPr>
        <w:t xml:space="preserve">5. Ответственность Исполнителя Заказчика </w:t>
      </w:r>
      <w:r w:rsidR="000A29BE" w:rsidRPr="00C341D4">
        <w:rPr>
          <w:b/>
          <w:caps/>
        </w:rPr>
        <w:t>и</w:t>
      </w:r>
      <w:r w:rsidR="000A29BE">
        <w:rPr>
          <w:b/>
          <w:caps/>
        </w:rPr>
        <w:t xml:space="preserve"> ОБУЧАЮЩЕГОСЯ</w:t>
      </w:r>
    </w:p>
    <w:p w14:paraId="4723FE05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5.1.</w:t>
      </w:r>
      <w:r w:rsidRPr="00C341D4">
        <w:t xml:space="preserve"> За неисполнение или ненадлежащее исполнение своих обязательств по </w:t>
      </w:r>
      <w:r w:rsidRPr="00C341D4">
        <w:rPr>
          <w:b/>
        </w:rPr>
        <w:t>Договору</w:t>
      </w:r>
      <w:r w:rsidRPr="00C341D4">
        <w:t xml:space="preserve"> Стороны несут ответственность, предусмотренную законодательством Российской Федерации и</w:t>
      </w:r>
      <w:r>
        <w:t> </w:t>
      </w:r>
      <w:r w:rsidRPr="00C341D4">
        <w:t xml:space="preserve">настоящим </w:t>
      </w:r>
      <w:r w:rsidRPr="00C341D4">
        <w:rPr>
          <w:b/>
        </w:rPr>
        <w:t>Договором</w:t>
      </w:r>
      <w:r w:rsidRPr="00C341D4">
        <w:t>.</w:t>
      </w:r>
    </w:p>
    <w:p w14:paraId="4AD4E87F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5.2.</w:t>
      </w:r>
      <w:r w:rsidRPr="00C341D4">
        <w:t xml:space="preserve"> При обнаружении недостатка образовательной услуги, в том числе оказания не в полном объеме, предусмотренном программ</w:t>
      </w:r>
      <w:r>
        <w:t>ой аспирантуры</w:t>
      </w:r>
      <w:r w:rsidRPr="00C341D4">
        <w:t xml:space="preserve"> (частью программы</w:t>
      </w:r>
      <w:r>
        <w:t xml:space="preserve"> аспирантуры</w:t>
      </w:r>
      <w:r w:rsidRPr="00C341D4">
        <w:t xml:space="preserve">), </w:t>
      </w:r>
      <w:r w:rsidR="0058089A">
        <w:rPr>
          <w:b/>
          <w:bCs/>
        </w:rPr>
        <w:t>Обучающийся</w:t>
      </w:r>
      <w:r w:rsidRPr="00C341D4">
        <w:t xml:space="preserve"> вправе по своему выбору потребовать:</w:t>
      </w:r>
    </w:p>
    <w:p w14:paraId="64E83271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5.2.1.</w:t>
      </w:r>
      <w:r w:rsidRPr="00C341D4">
        <w:t xml:space="preserve"> Безвозмездного оказания образовательной услуги.</w:t>
      </w:r>
    </w:p>
    <w:p w14:paraId="3AE3FEE1" w14:textId="273F27AD" w:rsidR="00F04C82" w:rsidRPr="00C341D4" w:rsidRDefault="0094550D" w:rsidP="00F04C82">
      <w:pPr>
        <w:tabs>
          <w:tab w:val="left" w:pos="0"/>
        </w:tabs>
        <w:ind w:right="75"/>
        <w:jc w:val="both"/>
      </w:pPr>
      <w:r>
        <w:rPr>
          <w:b/>
        </w:rPr>
        <w:tab/>
      </w:r>
      <w:r w:rsidR="00F04C82" w:rsidRPr="00C341D4">
        <w:rPr>
          <w:b/>
        </w:rPr>
        <w:t>5.2.2.</w:t>
      </w:r>
      <w:r w:rsidR="00F04C82" w:rsidRPr="00C341D4">
        <w:t xml:space="preserve"> Соразмерного уменьшения стоимости оказанной образовательной услуги.</w:t>
      </w:r>
    </w:p>
    <w:p w14:paraId="57B5D1CF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5.2.3.</w:t>
      </w:r>
      <w:r w:rsidRPr="00C341D4"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53EC465" w14:textId="00E82EB6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5.3.</w:t>
      </w:r>
      <w:r w:rsidRPr="00C341D4">
        <w:t xml:space="preserve"> </w:t>
      </w:r>
      <w:r w:rsidR="0058089A">
        <w:rPr>
          <w:b/>
          <w:bCs/>
        </w:rPr>
        <w:t>Обучающийся</w:t>
      </w:r>
      <w:r w:rsidRPr="00C341D4">
        <w:t xml:space="preserve"> вправе отказаться от исполнения </w:t>
      </w:r>
      <w:r w:rsidRPr="00C341D4">
        <w:rPr>
          <w:b/>
        </w:rPr>
        <w:t>Договора</w:t>
      </w:r>
      <w:r w:rsidRPr="00C341D4">
        <w:t xml:space="preserve"> и потребовать полного возмещения убытков, если в </w:t>
      </w:r>
      <w:r w:rsidRPr="00C341D4">
        <w:rPr>
          <w:u w:val="single"/>
        </w:rPr>
        <w:t>10-ти дневный</w:t>
      </w:r>
      <w:r w:rsidRPr="00C341D4">
        <w:t xml:space="preserve"> срок недостатки образовательной услуги не</w:t>
      </w:r>
      <w:r w:rsidR="00EF4B81" w:rsidRPr="00866099">
        <w:rPr>
          <w:rFonts w:ascii="TimesNewRoman" w:hAnsi="TimesNewRoman"/>
          <w:color w:val="000000"/>
        </w:rPr>
        <w:t> </w:t>
      </w:r>
      <w:r w:rsidRPr="00C341D4">
        <w:t xml:space="preserve">устранены </w:t>
      </w:r>
      <w:r w:rsidRPr="00C341D4">
        <w:rPr>
          <w:b/>
        </w:rPr>
        <w:t>Исполнителем</w:t>
      </w:r>
      <w:r w:rsidRPr="00C341D4">
        <w:t xml:space="preserve">. </w:t>
      </w:r>
      <w:r w:rsidR="0058089A">
        <w:rPr>
          <w:b/>
          <w:bCs/>
        </w:rPr>
        <w:t>Обучающийся</w:t>
      </w:r>
      <w:r w:rsidRPr="00C341D4">
        <w:rPr>
          <w:b/>
        </w:rPr>
        <w:t xml:space="preserve"> </w:t>
      </w:r>
      <w:r w:rsidRPr="00C341D4">
        <w:t xml:space="preserve"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Pr="00C341D4">
        <w:rPr>
          <w:b/>
        </w:rPr>
        <w:t>Договора</w:t>
      </w:r>
      <w:r w:rsidRPr="00C341D4">
        <w:t>.</w:t>
      </w:r>
    </w:p>
    <w:p w14:paraId="04013A80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5.4.</w:t>
      </w:r>
      <w:r w:rsidRPr="00C341D4">
        <w:t xml:space="preserve"> Если</w:t>
      </w:r>
      <w:r w:rsidRPr="00C341D4">
        <w:rPr>
          <w:b/>
        </w:rPr>
        <w:t xml:space="preserve"> Исполнитель</w:t>
      </w:r>
      <w:r w:rsidRPr="00C341D4"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58089A">
        <w:rPr>
          <w:b/>
          <w:bCs/>
        </w:rPr>
        <w:t>Обучающийся</w:t>
      </w:r>
      <w:r w:rsidRPr="00C341D4">
        <w:rPr>
          <w:b/>
        </w:rPr>
        <w:t xml:space="preserve"> </w:t>
      </w:r>
      <w:r w:rsidRPr="00C341D4">
        <w:t>вправе по своему выбору:</w:t>
      </w:r>
    </w:p>
    <w:p w14:paraId="3E2DF1E1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5.4.1.</w:t>
      </w:r>
      <w:r w:rsidRPr="00C341D4">
        <w:t xml:space="preserve"> Назначить </w:t>
      </w:r>
      <w:r w:rsidRPr="00C341D4">
        <w:rPr>
          <w:b/>
        </w:rPr>
        <w:t>Исполнителю</w:t>
      </w:r>
      <w:r w:rsidRPr="00C341D4">
        <w:t xml:space="preserve"> новый срок, в течение которого </w:t>
      </w:r>
      <w:r w:rsidRPr="00C341D4">
        <w:rPr>
          <w:b/>
        </w:rPr>
        <w:t>Исполнитель</w:t>
      </w:r>
      <w:r w:rsidRPr="00C341D4">
        <w:t xml:space="preserve"> должен приступить к оказанию образовательной услуги и (или) закончить оказание образовательной услуги;</w:t>
      </w:r>
    </w:p>
    <w:p w14:paraId="03A5131E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5.4.2.</w:t>
      </w:r>
      <w:r w:rsidRPr="00C341D4">
        <w:t xml:space="preserve"> Поручить оказать образовательную услугу третьим лицам за разумную цену и</w:t>
      </w:r>
      <w:r>
        <w:t> </w:t>
      </w:r>
      <w:r w:rsidRPr="00C341D4">
        <w:t xml:space="preserve">потребовать от </w:t>
      </w:r>
      <w:r w:rsidRPr="00C341D4">
        <w:rPr>
          <w:b/>
        </w:rPr>
        <w:t>Исполнителя</w:t>
      </w:r>
      <w:r w:rsidRPr="00C341D4">
        <w:t xml:space="preserve"> возмещения понесенных расходов;</w:t>
      </w:r>
    </w:p>
    <w:p w14:paraId="3219BBB4" w14:textId="77777777" w:rsidR="0094550D" w:rsidRDefault="00F04C82" w:rsidP="0094550D">
      <w:pPr>
        <w:ind w:right="75" w:firstLine="708"/>
        <w:jc w:val="both"/>
      </w:pPr>
      <w:r w:rsidRPr="00C341D4">
        <w:rPr>
          <w:b/>
        </w:rPr>
        <w:t>5.4.3.</w:t>
      </w:r>
      <w:r w:rsidRPr="00C341D4">
        <w:t xml:space="preserve"> Потребовать уменьшения стоимости образовательной услуги;</w:t>
      </w:r>
    </w:p>
    <w:p w14:paraId="666389CE" w14:textId="48E91D66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5.4.4.</w:t>
      </w:r>
      <w:r w:rsidRPr="00C341D4">
        <w:t xml:space="preserve"> Расторгнуть </w:t>
      </w:r>
      <w:r w:rsidRPr="00C341D4">
        <w:rPr>
          <w:b/>
        </w:rPr>
        <w:t>Договор</w:t>
      </w:r>
      <w:r w:rsidRPr="00C341D4">
        <w:t>.</w:t>
      </w:r>
    </w:p>
    <w:p w14:paraId="13AA8578" w14:textId="77777777" w:rsidR="00F04C82" w:rsidRPr="00C341D4" w:rsidRDefault="00F04C82" w:rsidP="000A29BE">
      <w:pPr>
        <w:tabs>
          <w:tab w:val="left" w:pos="7250"/>
        </w:tabs>
        <w:spacing w:before="240" w:after="240"/>
        <w:ind w:right="74"/>
        <w:jc w:val="center"/>
        <w:rPr>
          <w:b/>
          <w:caps/>
        </w:rPr>
      </w:pPr>
      <w:r w:rsidRPr="00C341D4">
        <w:rPr>
          <w:b/>
          <w:caps/>
        </w:rPr>
        <w:t>6. Срок действия Договора</w:t>
      </w:r>
    </w:p>
    <w:p w14:paraId="0FCF1A13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6.1.</w:t>
      </w:r>
      <w:r w:rsidRPr="00C341D4">
        <w:t xml:space="preserve"> Настоящий </w:t>
      </w:r>
      <w:r w:rsidRPr="00C341D4">
        <w:rPr>
          <w:b/>
        </w:rPr>
        <w:t>Договор</w:t>
      </w:r>
      <w:r w:rsidRPr="00C341D4">
        <w:t xml:space="preserve"> вступает в силу со дня его заключения </w:t>
      </w:r>
      <w:r w:rsidRPr="00C341D4">
        <w:rPr>
          <w:b/>
        </w:rPr>
        <w:t>Сторонами</w:t>
      </w:r>
      <w:r w:rsidRPr="00C341D4">
        <w:t xml:space="preserve"> и действует до</w:t>
      </w:r>
      <w:r>
        <w:t> </w:t>
      </w:r>
      <w:r w:rsidRPr="00C341D4">
        <w:t xml:space="preserve">полного исполнения </w:t>
      </w:r>
      <w:r w:rsidRPr="00C341D4">
        <w:rPr>
          <w:b/>
        </w:rPr>
        <w:t>Сторонами</w:t>
      </w:r>
      <w:r w:rsidRPr="00C341D4">
        <w:t xml:space="preserve"> обязательств.</w:t>
      </w:r>
    </w:p>
    <w:p w14:paraId="146CD334" w14:textId="77777777" w:rsidR="005B273C" w:rsidRPr="00205D82" w:rsidRDefault="005B273C" w:rsidP="00B725C9">
      <w:pPr>
        <w:pStyle w:val="af2"/>
      </w:pPr>
    </w:p>
    <w:p w14:paraId="1727F756" w14:textId="3CA65AA1" w:rsidR="00F04C82" w:rsidRPr="00C341D4" w:rsidRDefault="00F04C82" w:rsidP="000A29BE">
      <w:pPr>
        <w:spacing w:before="240" w:after="240"/>
        <w:ind w:right="74" w:firstLine="448"/>
        <w:jc w:val="center"/>
        <w:rPr>
          <w:b/>
          <w:caps/>
        </w:rPr>
      </w:pPr>
      <w:r w:rsidRPr="00C341D4">
        <w:rPr>
          <w:b/>
          <w:caps/>
        </w:rPr>
        <w:t>7. Заключительные положения</w:t>
      </w:r>
    </w:p>
    <w:p w14:paraId="73486D10" w14:textId="7777777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7.1. Исполнитель</w:t>
      </w:r>
      <w:r w:rsidRPr="00C341D4">
        <w:t xml:space="preserve"> вправе снизить стоимость платной образовательной услуги по </w:t>
      </w:r>
      <w:r w:rsidRPr="00C341D4">
        <w:rPr>
          <w:b/>
        </w:rPr>
        <w:t xml:space="preserve">Договору </w:t>
      </w:r>
      <w:r w:rsidR="000A29BE">
        <w:rPr>
          <w:b/>
          <w:bCs/>
        </w:rPr>
        <w:t>Обучающемуся</w:t>
      </w:r>
      <w:r w:rsidRPr="00C341D4"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Pr="00C341D4">
        <w:rPr>
          <w:b/>
        </w:rPr>
        <w:t xml:space="preserve">Исполнителя </w:t>
      </w:r>
      <w:r w:rsidRPr="00C341D4">
        <w:t>и</w:t>
      </w:r>
      <w:r>
        <w:t> </w:t>
      </w:r>
      <w:r w:rsidRPr="00C341D4">
        <w:t xml:space="preserve">доводятся до сведения </w:t>
      </w:r>
      <w:r w:rsidR="000A29BE">
        <w:rPr>
          <w:b/>
          <w:bCs/>
        </w:rPr>
        <w:t>Обучающегося</w:t>
      </w:r>
      <w:r w:rsidRPr="00C341D4">
        <w:t>.</w:t>
      </w:r>
    </w:p>
    <w:p w14:paraId="3C8D0250" w14:textId="05A7C557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lastRenderedPageBreak/>
        <w:t>7.2.</w:t>
      </w:r>
      <w:r w:rsidRPr="00C341D4">
        <w:t xml:space="preserve"> Сведения, указанные в настоящем </w:t>
      </w:r>
      <w:r w:rsidRPr="00C341D4">
        <w:rPr>
          <w:b/>
        </w:rPr>
        <w:t>Договоре</w:t>
      </w:r>
      <w:r w:rsidRPr="00C341D4">
        <w:t>, соответствуют информации, размещенной на</w:t>
      </w:r>
      <w:r>
        <w:t> </w:t>
      </w:r>
      <w:r w:rsidRPr="00C341D4">
        <w:t xml:space="preserve">официальном сайте </w:t>
      </w:r>
      <w:r w:rsidRPr="00C341D4">
        <w:rPr>
          <w:b/>
        </w:rPr>
        <w:t>Исполнителя</w:t>
      </w:r>
      <w:r w:rsidRPr="00C341D4">
        <w:t xml:space="preserve"> в сети </w:t>
      </w:r>
      <w:r w:rsidR="00E114F2">
        <w:t>«</w:t>
      </w:r>
      <w:r w:rsidRPr="00C341D4">
        <w:t>Интернет</w:t>
      </w:r>
      <w:r w:rsidR="00E114F2">
        <w:t>»</w:t>
      </w:r>
      <w:r w:rsidRPr="00C341D4">
        <w:t xml:space="preserve"> на дату заключения настоящего </w:t>
      </w:r>
      <w:r w:rsidRPr="00C341D4">
        <w:rPr>
          <w:b/>
        </w:rPr>
        <w:t>Договора</w:t>
      </w:r>
      <w:r w:rsidRPr="00C341D4">
        <w:t>.</w:t>
      </w:r>
    </w:p>
    <w:p w14:paraId="089E8883" w14:textId="6EA703FA" w:rsidR="00F04C82" w:rsidRPr="00C341D4" w:rsidRDefault="00F04C82" w:rsidP="0094550D">
      <w:pPr>
        <w:ind w:right="75" w:firstLine="708"/>
        <w:jc w:val="both"/>
      </w:pPr>
      <w:r w:rsidRPr="00C341D4">
        <w:rPr>
          <w:b/>
        </w:rPr>
        <w:t>7.3.</w:t>
      </w:r>
      <w:r w:rsidRPr="00C341D4">
        <w:t xml:space="preserve">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0A29BE">
        <w:rPr>
          <w:b/>
          <w:bCs/>
        </w:rPr>
        <w:t>Обучающегося</w:t>
      </w:r>
      <w:r w:rsidRPr="00C341D4">
        <w:t xml:space="preserve"> в </w:t>
      </w:r>
      <w:r w:rsidR="000A29BE">
        <w:t>УФИЦ РАН</w:t>
      </w:r>
      <w:r w:rsidRPr="00C341D4">
        <w:t xml:space="preserve"> до</w:t>
      </w:r>
      <w:r w:rsidR="00EF4B81" w:rsidRPr="00866099">
        <w:rPr>
          <w:rFonts w:ascii="TimesNewRoman" w:hAnsi="TimesNewRoman"/>
          <w:color w:val="000000"/>
        </w:rPr>
        <w:t> </w:t>
      </w:r>
      <w:r w:rsidRPr="00C341D4">
        <w:t>даты издания приказа об окончании обучения или отчислении</w:t>
      </w:r>
      <w:r w:rsidR="000A29BE" w:rsidRPr="000A29BE">
        <w:rPr>
          <w:b/>
          <w:bCs/>
        </w:rPr>
        <w:t xml:space="preserve"> </w:t>
      </w:r>
      <w:r w:rsidR="000A29BE">
        <w:rPr>
          <w:b/>
          <w:bCs/>
        </w:rPr>
        <w:t>Обучающегося</w:t>
      </w:r>
      <w:r w:rsidR="000A29BE" w:rsidRPr="00C341D4">
        <w:t xml:space="preserve"> </w:t>
      </w:r>
      <w:r w:rsidRPr="00C341D4">
        <w:t>из</w:t>
      </w:r>
      <w:r>
        <w:t> УФИЦ РАН</w:t>
      </w:r>
      <w:r w:rsidRPr="00C341D4">
        <w:t>.</w:t>
      </w:r>
    </w:p>
    <w:p w14:paraId="44E7CE13" w14:textId="72372AA8" w:rsidR="00F04C82" w:rsidRPr="00C341D4" w:rsidRDefault="00F04C82" w:rsidP="0094550D">
      <w:pPr>
        <w:ind w:right="75" w:firstLine="708"/>
        <w:jc w:val="both"/>
      </w:pPr>
      <w:r w:rsidRPr="000B4F09">
        <w:rPr>
          <w:b/>
        </w:rPr>
        <w:t>7</w:t>
      </w:r>
      <w:r w:rsidRPr="00C341D4">
        <w:rPr>
          <w:b/>
        </w:rPr>
        <w:t>.4.</w:t>
      </w:r>
      <w:r w:rsidRPr="00C341D4">
        <w:t xml:space="preserve"> Настоящий </w:t>
      </w:r>
      <w:r w:rsidRPr="00C341D4">
        <w:rPr>
          <w:b/>
        </w:rPr>
        <w:t xml:space="preserve">Договор </w:t>
      </w:r>
      <w:r w:rsidRPr="00C341D4">
        <w:t xml:space="preserve">составлен в </w:t>
      </w:r>
      <w:r w:rsidR="009C1601">
        <w:t>тре</w:t>
      </w:r>
      <w:r w:rsidRPr="00C341D4">
        <w:t xml:space="preserve">х экземплярах, </w:t>
      </w:r>
      <w:r w:rsidR="00750713">
        <w:t xml:space="preserve">два экземпляра </w:t>
      </w:r>
      <w:r w:rsidR="00750713" w:rsidRPr="00C341D4">
        <w:rPr>
          <w:b/>
        </w:rPr>
        <w:t>Исполнител</w:t>
      </w:r>
      <w:r w:rsidR="00750713">
        <w:rPr>
          <w:b/>
        </w:rPr>
        <w:t>ю и</w:t>
      </w:r>
      <w:r w:rsidRPr="00C341D4">
        <w:t xml:space="preserve"> од</w:t>
      </w:r>
      <w:r w:rsidR="00750713">
        <w:t>и</w:t>
      </w:r>
      <w:r w:rsidRPr="00C341D4">
        <w:t>н</w:t>
      </w:r>
      <w:r w:rsidR="00750713">
        <w:t xml:space="preserve"> </w:t>
      </w:r>
      <w:r w:rsidR="00750713">
        <w:rPr>
          <w:b/>
          <w:bCs/>
        </w:rPr>
        <w:t>Обучающемуся</w:t>
      </w:r>
      <w:r w:rsidRPr="00C341D4">
        <w:t>. Все экземпляры имеют одинаковую юридическую силу. Изменения и</w:t>
      </w:r>
      <w:r w:rsidR="00EF4B81" w:rsidRPr="00866099">
        <w:rPr>
          <w:rFonts w:ascii="TimesNewRoman" w:hAnsi="TimesNewRoman"/>
          <w:color w:val="000000"/>
        </w:rPr>
        <w:t> </w:t>
      </w:r>
      <w:r w:rsidRPr="00C341D4">
        <w:t xml:space="preserve">дополнения настоящего </w:t>
      </w:r>
      <w:r w:rsidRPr="00C341D4">
        <w:rPr>
          <w:b/>
        </w:rPr>
        <w:t>Договора</w:t>
      </w:r>
      <w:r w:rsidRPr="00C341D4">
        <w:t xml:space="preserve"> могут производиться только в письменной форме и</w:t>
      </w:r>
      <w:r w:rsidR="00EF4B81" w:rsidRPr="00866099">
        <w:rPr>
          <w:rFonts w:ascii="TimesNewRoman" w:hAnsi="TimesNewRoman"/>
          <w:color w:val="000000"/>
        </w:rPr>
        <w:t> </w:t>
      </w:r>
      <w:r w:rsidRPr="00C341D4">
        <w:t xml:space="preserve">подписываться уполномоченными представителями </w:t>
      </w:r>
      <w:r w:rsidRPr="00C341D4">
        <w:rPr>
          <w:b/>
        </w:rPr>
        <w:t>Сторон</w:t>
      </w:r>
      <w:r w:rsidRPr="00C341D4">
        <w:t>.</w:t>
      </w:r>
    </w:p>
    <w:p w14:paraId="0BD9897F" w14:textId="77777777" w:rsidR="00F04C82" w:rsidRDefault="00F04C82" w:rsidP="0094550D">
      <w:pPr>
        <w:ind w:right="75" w:firstLine="708"/>
        <w:jc w:val="both"/>
      </w:pPr>
      <w:r w:rsidRPr="00C341D4">
        <w:rPr>
          <w:b/>
        </w:rPr>
        <w:t>7.5.</w:t>
      </w:r>
      <w:r w:rsidRPr="00C341D4">
        <w:t xml:space="preserve"> Изменения </w:t>
      </w:r>
      <w:r w:rsidRPr="00C341D4">
        <w:rPr>
          <w:b/>
        </w:rPr>
        <w:t>Договора</w:t>
      </w:r>
      <w:r w:rsidRPr="00C341D4">
        <w:t xml:space="preserve"> оформляются дополнительными соглашениями к </w:t>
      </w:r>
      <w:r w:rsidRPr="00C341D4">
        <w:rPr>
          <w:b/>
        </w:rPr>
        <w:t>Договору</w:t>
      </w:r>
      <w:r w:rsidRPr="00C341D4">
        <w:t>.</w:t>
      </w:r>
    </w:p>
    <w:p w14:paraId="68E41872" w14:textId="77777777" w:rsidR="00432B86" w:rsidRPr="002D00E1" w:rsidRDefault="00432B86" w:rsidP="002D00E1">
      <w:pPr>
        <w:pStyle w:val="af2"/>
        <w:rPr>
          <w:sz w:val="16"/>
          <w:szCs w:val="16"/>
        </w:rPr>
      </w:pPr>
    </w:p>
    <w:p w14:paraId="337C7167" w14:textId="2BF81FAE" w:rsidR="007D29A7" w:rsidRPr="00432B86" w:rsidRDefault="007D29A7" w:rsidP="00432B86">
      <w:pPr>
        <w:ind w:firstLine="708"/>
        <w:jc w:val="center"/>
        <w:rPr>
          <w:b/>
          <w:bCs/>
        </w:rPr>
      </w:pPr>
      <w:r w:rsidRPr="00432B86">
        <w:rPr>
          <w:b/>
          <w:bCs/>
        </w:rPr>
        <w:t>8. АДРЕСА И РЕКВИЗИТЫ СТОРОН</w:t>
      </w:r>
    </w:p>
    <w:p w14:paraId="12869486" w14:textId="77777777" w:rsidR="00432B86" w:rsidRPr="002D00E1" w:rsidRDefault="00432B86" w:rsidP="002D00E1">
      <w:pPr>
        <w:pStyle w:val="af2"/>
        <w:rPr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7006FA" w:rsidRPr="005B18E8" w14:paraId="08E4D344" w14:textId="77777777" w:rsidTr="00263A16">
        <w:trPr>
          <w:trHeight w:val="7401"/>
        </w:trPr>
        <w:tc>
          <w:tcPr>
            <w:tcW w:w="3379" w:type="dxa"/>
          </w:tcPr>
          <w:p w14:paraId="481752F6" w14:textId="77777777" w:rsidR="007006FA" w:rsidRPr="005B18E8" w:rsidRDefault="007006FA" w:rsidP="007A4CCF">
            <w:pPr>
              <w:rPr>
                <w:b/>
                <w:bCs/>
                <w:sz w:val="20"/>
                <w:szCs w:val="20"/>
              </w:rPr>
            </w:pPr>
            <w:r w:rsidRPr="005B18E8">
              <w:rPr>
                <w:b/>
                <w:bCs/>
                <w:sz w:val="20"/>
                <w:szCs w:val="20"/>
              </w:rPr>
              <w:t>Исполнитель:</w:t>
            </w:r>
          </w:p>
          <w:p w14:paraId="41D67957" w14:textId="77777777" w:rsidR="000E3429" w:rsidRPr="005B18E8" w:rsidRDefault="000E3429" w:rsidP="007A4CCF">
            <w:pPr>
              <w:rPr>
                <w:b/>
                <w:bCs/>
                <w:sz w:val="20"/>
                <w:szCs w:val="20"/>
              </w:rPr>
            </w:pPr>
          </w:p>
          <w:p w14:paraId="6609B226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Федеральное государственное бюджетное научное учреждение Уфимский федеральный исследовательский центр Российской академии наук (УФИЦ РАН) </w:t>
            </w:r>
          </w:p>
          <w:p w14:paraId="1D045651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Адрес: 450054, Республика Башкортостан, Г.О. город Уфа, проспект Октября, д.71</w:t>
            </w:r>
          </w:p>
          <w:p w14:paraId="4A70143A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Эл. почта: presid@anrb.ru, presid@ufaras.ru</w:t>
            </w:r>
          </w:p>
          <w:p w14:paraId="48C4D4C1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buhprez@anrb.ru</w:t>
            </w:r>
            <w:r w:rsidRPr="005B18E8">
              <w:rPr>
                <w:sz w:val="20"/>
                <w:szCs w:val="20"/>
              </w:rPr>
              <w:tab/>
            </w:r>
          </w:p>
          <w:p w14:paraId="4222C83B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Тел/факс: +7(347) 235-60-22, бух. +7 (347) 235-25-00                 </w:t>
            </w:r>
          </w:p>
          <w:p w14:paraId="4B684A49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ОГРН 1030204207582, ГРН 2110280672577</w:t>
            </w:r>
          </w:p>
          <w:p w14:paraId="7AF6BDF7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ИНН 0274064870, КПП 027601001</w:t>
            </w:r>
          </w:p>
          <w:p w14:paraId="66E298B3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ОКАТО 80401384000</w:t>
            </w:r>
          </w:p>
          <w:p w14:paraId="1E09017E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ОКТМО 80701000001</w:t>
            </w:r>
          </w:p>
          <w:p w14:paraId="5A8AF8EB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ОКПО 02699984</w:t>
            </w:r>
          </w:p>
          <w:p w14:paraId="207C276A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ОКВЭД 72.19, 85.23, 84.11.6</w:t>
            </w:r>
          </w:p>
          <w:p w14:paraId="5600D164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ОКФС 12</w:t>
            </w:r>
          </w:p>
          <w:p w14:paraId="786DD8E5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УФК по Новосибирской области (УФИЦ РАН л/с 20016Ц43510)</w:t>
            </w:r>
          </w:p>
          <w:p w14:paraId="2926B4CA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Номер счета получателя (номер казначейского счета) 03214643000000015109 </w:t>
            </w:r>
          </w:p>
          <w:p w14:paraId="4CF27CED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ОКЦ №1 Сибирского ГУ Банка России//УФК по Новосибирской области, г. Новосибирск</w:t>
            </w:r>
          </w:p>
          <w:p w14:paraId="0DAF7E3F" w14:textId="77777777" w:rsidR="005B18E8" w:rsidRPr="005B18E8" w:rsidRDefault="005B18E8" w:rsidP="005B18E8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Единый казначейский счет: 40102810445370000043  </w:t>
            </w:r>
          </w:p>
          <w:p w14:paraId="57BA28E9" w14:textId="30881032" w:rsidR="008A3C79" w:rsidRPr="005B18E8" w:rsidRDefault="005B18E8" w:rsidP="008F4C92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БИК 015004950</w:t>
            </w:r>
          </w:p>
          <w:p w14:paraId="2D079182" w14:textId="14C153D7" w:rsidR="008F4C92" w:rsidRPr="005B18E8" w:rsidRDefault="008F4C92" w:rsidP="008F4C92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Назначение платежа:</w:t>
            </w:r>
          </w:p>
          <w:p w14:paraId="14D6EFFC" w14:textId="1BC04944" w:rsidR="008A3C79" w:rsidRPr="005B18E8" w:rsidRDefault="008F4C92" w:rsidP="008F4C92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00000000000000</w:t>
            </w:r>
            <w:r w:rsidR="007468E5" w:rsidRPr="005B18E8">
              <w:rPr>
                <w:sz w:val="20"/>
                <w:szCs w:val="20"/>
              </w:rPr>
              <w:t>000</w:t>
            </w:r>
            <w:r w:rsidRPr="005B18E8">
              <w:rPr>
                <w:sz w:val="20"/>
                <w:szCs w:val="20"/>
              </w:rPr>
              <w:t>130</w:t>
            </w:r>
          </w:p>
          <w:p w14:paraId="1665FC4D" w14:textId="1C7A247F" w:rsidR="00FC16A3" w:rsidRPr="005B18E8" w:rsidRDefault="008F4C92" w:rsidP="008F4C92">
            <w:pPr>
              <w:rPr>
                <w:i/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Образовательные услуги по договору от «</w:t>
            </w:r>
            <w:r w:rsidR="002D00E1" w:rsidRPr="005B18E8">
              <w:rPr>
                <w:sz w:val="20"/>
                <w:szCs w:val="20"/>
              </w:rPr>
              <w:t>__</w:t>
            </w:r>
            <w:r w:rsidRPr="005B18E8">
              <w:rPr>
                <w:sz w:val="20"/>
                <w:szCs w:val="20"/>
              </w:rPr>
              <w:t>».</w:t>
            </w:r>
            <w:r w:rsidR="002D00E1" w:rsidRPr="005B18E8">
              <w:rPr>
                <w:sz w:val="20"/>
                <w:szCs w:val="20"/>
              </w:rPr>
              <w:t xml:space="preserve"> </w:t>
            </w:r>
            <w:r w:rsidRPr="005B18E8">
              <w:rPr>
                <w:sz w:val="20"/>
                <w:szCs w:val="20"/>
              </w:rPr>
              <w:t>«</w:t>
            </w:r>
            <w:r w:rsidR="002D00E1" w:rsidRPr="005B18E8">
              <w:rPr>
                <w:sz w:val="20"/>
                <w:szCs w:val="20"/>
              </w:rPr>
              <w:t>__</w:t>
            </w:r>
            <w:r w:rsidRPr="005B18E8">
              <w:rPr>
                <w:sz w:val="20"/>
                <w:szCs w:val="20"/>
              </w:rPr>
              <w:t>».20</w:t>
            </w:r>
            <w:r w:rsidR="002D00E1" w:rsidRPr="005B18E8">
              <w:rPr>
                <w:sz w:val="20"/>
                <w:szCs w:val="20"/>
              </w:rPr>
              <w:t>__</w:t>
            </w:r>
            <w:r w:rsidR="00670BE9" w:rsidRPr="005B18E8">
              <w:rPr>
                <w:sz w:val="20"/>
                <w:szCs w:val="20"/>
              </w:rPr>
              <w:t xml:space="preserve"> </w:t>
            </w:r>
            <w:r w:rsidRPr="005B18E8">
              <w:rPr>
                <w:sz w:val="20"/>
                <w:szCs w:val="20"/>
              </w:rPr>
              <w:t xml:space="preserve">г. </w:t>
            </w:r>
            <w:r w:rsidR="0043641C" w:rsidRPr="005B18E8">
              <w:rPr>
                <w:sz w:val="20"/>
                <w:szCs w:val="20"/>
              </w:rPr>
              <w:t>№</w:t>
            </w:r>
            <w:r w:rsidR="002D00E1" w:rsidRPr="005B18E8">
              <w:rPr>
                <w:rFonts w:ascii="TimesNewRoman" w:hAnsi="TimesNewRoman"/>
                <w:sz w:val="20"/>
                <w:szCs w:val="20"/>
              </w:rPr>
              <w:t>____________</w:t>
            </w:r>
            <w:r w:rsidRPr="005B18E8">
              <w:rPr>
                <w:sz w:val="20"/>
                <w:szCs w:val="20"/>
              </w:rPr>
              <w:t xml:space="preserve"> за </w:t>
            </w:r>
            <w:r w:rsidR="002D00E1" w:rsidRPr="005B18E8">
              <w:rPr>
                <w:sz w:val="20"/>
                <w:szCs w:val="20"/>
              </w:rPr>
              <w:t>__</w:t>
            </w:r>
            <w:r w:rsidRPr="005B18E8">
              <w:rPr>
                <w:sz w:val="20"/>
                <w:szCs w:val="20"/>
              </w:rPr>
              <w:t xml:space="preserve"> семестр 20</w:t>
            </w:r>
            <w:r w:rsidR="002D00E1" w:rsidRPr="005B18E8">
              <w:rPr>
                <w:sz w:val="20"/>
                <w:szCs w:val="20"/>
              </w:rPr>
              <w:t>__</w:t>
            </w:r>
            <w:r w:rsidRPr="005B18E8">
              <w:rPr>
                <w:sz w:val="20"/>
                <w:szCs w:val="20"/>
              </w:rPr>
              <w:t>/20</w:t>
            </w:r>
            <w:r w:rsidR="002D00E1" w:rsidRPr="005B18E8">
              <w:rPr>
                <w:sz w:val="20"/>
                <w:szCs w:val="20"/>
              </w:rPr>
              <w:t>__</w:t>
            </w:r>
            <w:r w:rsidRPr="005B18E8">
              <w:rPr>
                <w:sz w:val="20"/>
                <w:szCs w:val="20"/>
              </w:rPr>
              <w:t xml:space="preserve"> г., без НДС.</w:t>
            </w:r>
          </w:p>
        </w:tc>
        <w:tc>
          <w:tcPr>
            <w:tcW w:w="3380" w:type="dxa"/>
          </w:tcPr>
          <w:p w14:paraId="618CC1CE" w14:textId="77777777" w:rsidR="007006FA" w:rsidRPr="005B18E8" w:rsidRDefault="00FC16A3" w:rsidP="007A4CCF">
            <w:pPr>
              <w:tabs>
                <w:tab w:val="left" w:pos="6525"/>
              </w:tabs>
              <w:rPr>
                <w:b/>
                <w:bCs/>
                <w:sz w:val="20"/>
                <w:szCs w:val="20"/>
              </w:rPr>
            </w:pPr>
            <w:r w:rsidRPr="005B18E8">
              <w:rPr>
                <w:b/>
                <w:bCs/>
                <w:sz w:val="20"/>
                <w:szCs w:val="20"/>
              </w:rPr>
              <w:t>Заказчик:</w:t>
            </w:r>
          </w:p>
          <w:p w14:paraId="6FF3DFA3" w14:textId="77777777" w:rsidR="000E3429" w:rsidRPr="005B18E8" w:rsidRDefault="000E3429" w:rsidP="007A4CCF">
            <w:pPr>
              <w:tabs>
                <w:tab w:val="left" w:pos="6525"/>
              </w:tabs>
              <w:rPr>
                <w:b/>
                <w:bCs/>
                <w:sz w:val="20"/>
                <w:szCs w:val="20"/>
              </w:rPr>
            </w:pPr>
          </w:p>
          <w:p w14:paraId="79D76E51" w14:textId="77777777" w:rsidR="00FC16A3" w:rsidRPr="005B18E8" w:rsidRDefault="00FC16A3" w:rsidP="007A4CCF">
            <w:pPr>
              <w:rPr>
                <w:b/>
                <w:bCs/>
                <w:sz w:val="20"/>
                <w:szCs w:val="20"/>
              </w:rPr>
            </w:pPr>
            <w:r w:rsidRPr="005B18E8">
              <w:rPr>
                <w:b/>
                <w:bCs/>
                <w:sz w:val="20"/>
                <w:szCs w:val="20"/>
              </w:rPr>
              <w:t>Наименование по уставу (сокращенное наименование)</w:t>
            </w:r>
          </w:p>
          <w:p w14:paraId="58B00E3D" w14:textId="77777777" w:rsidR="00FC16A3" w:rsidRPr="005B18E8" w:rsidRDefault="00FC16A3" w:rsidP="007A4CCF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Адрес юридический: ___________________</w:t>
            </w:r>
          </w:p>
          <w:p w14:paraId="751F1AE4" w14:textId="77777777" w:rsidR="00FC16A3" w:rsidRPr="005B18E8" w:rsidRDefault="00FC16A3" w:rsidP="007A4CCF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Адрес фактический: ___________________</w:t>
            </w:r>
          </w:p>
          <w:p w14:paraId="455789C6" w14:textId="77777777" w:rsidR="00FC16A3" w:rsidRPr="005B18E8" w:rsidRDefault="00FC16A3" w:rsidP="007A4CCF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Тел./факс +7 (347) 2__-__-__.</w:t>
            </w:r>
          </w:p>
          <w:p w14:paraId="4A4D4EF7" w14:textId="77777777" w:rsidR="00FC16A3" w:rsidRPr="005B18E8" w:rsidRDefault="00FC16A3" w:rsidP="007A4CCF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Банковские реквизиты:</w:t>
            </w:r>
          </w:p>
          <w:p w14:paraId="12DB3200" w14:textId="77777777" w:rsidR="0057638E" w:rsidRPr="005B18E8" w:rsidRDefault="0057638E" w:rsidP="0057638E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 xml:space="preserve">ИНН _______________________, </w:t>
            </w:r>
          </w:p>
          <w:p w14:paraId="7E19DC6C" w14:textId="77777777" w:rsidR="0057638E" w:rsidRPr="005B18E8" w:rsidRDefault="0057638E" w:rsidP="0057638E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КПП________________________,</w:t>
            </w:r>
          </w:p>
          <w:p w14:paraId="412A24CE" w14:textId="77777777" w:rsidR="0057638E" w:rsidRPr="005B18E8" w:rsidRDefault="0057638E" w:rsidP="0057638E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л/с _________________________,</w:t>
            </w:r>
          </w:p>
          <w:p w14:paraId="08D2B933" w14:textId="77777777" w:rsidR="0057638E" w:rsidRPr="005B18E8" w:rsidRDefault="0057638E" w:rsidP="0057638E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р/с _________________________,</w:t>
            </w:r>
          </w:p>
          <w:p w14:paraId="17177C26" w14:textId="77777777" w:rsidR="0057638E" w:rsidRPr="005B18E8" w:rsidRDefault="0057638E" w:rsidP="0057638E">
            <w:pPr>
              <w:rPr>
                <w:i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 xml:space="preserve">к/с _________________________, </w:t>
            </w:r>
          </w:p>
          <w:p w14:paraId="7B026E21" w14:textId="77777777" w:rsidR="00FC16A3" w:rsidRPr="005B18E8" w:rsidRDefault="0057638E" w:rsidP="0057638E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 w:rsidRPr="005B18E8">
              <w:rPr>
                <w:i/>
                <w:sz w:val="20"/>
                <w:szCs w:val="20"/>
              </w:rPr>
              <w:t>БИК _______________________</w:t>
            </w:r>
          </w:p>
          <w:p w14:paraId="2747EE43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0D8C4700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598C897D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7F836CFA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6FF8BA96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341B11CA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0D86519F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74F5EF11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19E142C2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71CACF63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0C82EAAD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15719CEE" w14:textId="77777777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429E2523" w14:textId="77777777" w:rsidR="00FC16A3" w:rsidRPr="005B18E8" w:rsidRDefault="00FC16A3" w:rsidP="007A4CCF">
            <w:pPr>
              <w:tabs>
                <w:tab w:val="left" w:pos="6525"/>
              </w:tabs>
              <w:rPr>
                <w:sz w:val="20"/>
                <w:szCs w:val="20"/>
              </w:rPr>
            </w:pPr>
          </w:p>
        </w:tc>
        <w:tc>
          <w:tcPr>
            <w:tcW w:w="3380" w:type="dxa"/>
          </w:tcPr>
          <w:p w14:paraId="48037EEA" w14:textId="77777777" w:rsidR="00FC16A3" w:rsidRPr="005B18E8" w:rsidRDefault="00FC16A3" w:rsidP="007A4CCF">
            <w:pPr>
              <w:rPr>
                <w:b/>
                <w:sz w:val="20"/>
                <w:szCs w:val="20"/>
              </w:rPr>
            </w:pPr>
            <w:r w:rsidRPr="005B18E8">
              <w:rPr>
                <w:b/>
                <w:sz w:val="20"/>
                <w:szCs w:val="20"/>
              </w:rPr>
              <w:t>Обучающийся</w:t>
            </w:r>
            <w:r w:rsidR="000E3429" w:rsidRPr="005B18E8">
              <w:rPr>
                <w:b/>
                <w:sz w:val="20"/>
                <w:szCs w:val="20"/>
              </w:rPr>
              <w:t>:</w:t>
            </w:r>
          </w:p>
          <w:p w14:paraId="4928B09F" w14:textId="77777777" w:rsidR="000E3429" w:rsidRPr="005B18E8" w:rsidRDefault="000E3429" w:rsidP="007A4CCF">
            <w:pPr>
              <w:rPr>
                <w:b/>
                <w:sz w:val="20"/>
                <w:szCs w:val="20"/>
              </w:rPr>
            </w:pPr>
          </w:p>
          <w:p w14:paraId="356B5E95" w14:textId="7410FC82" w:rsidR="007468E5" w:rsidRPr="005B18E8" w:rsidRDefault="00FC16A3" w:rsidP="0062444C">
            <w:pPr>
              <w:rPr>
                <w:color w:val="EE0000"/>
                <w:sz w:val="20"/>
                <w:szCs w:val="20"/>
              </w:rPr>
            </w:pPr>
            <w:r w:rsidRPr="005B18E8">
              <w:rPr>
                <w:rStyle w:val="fontstyle21"/>
                <w:b/>
                <w:color w:val="auto"/>
                <w:sz w:val="20"/>
                <w:szCs w:val="20"/>
              </w:rPr>
              <w:t>ФИО</w:t>
            </w:r>
            <w:r w:rsidR="009E64D0" w:rsidRPr="005B18E8">
              <w:rPr>
                <w:rStyle w:val="fontstyle21"/>
                <w:b/>
                <w:color w:val="auto"/>
                <w:sz w:val="20"/>
                <w:szCs w:val="20"/>
              </w:rPr>
              <w:t>:</w:t>
            </w:r>
            <w:r w:rsidRPr="005B18E8">
              <w:rPr>
                <w:sz w:val="20"/>
                <w:szCs w:val="20"/>
              </w:rPr>
              <w:t xml:space="preserve"> </w:t>
            </w:r>
          </w:p>
          <w:p w14:paraId="424AA8DD" w14:textId="77777777" w:rsidR="00321ECA" w:rsidRPr="005B18E8" w:rsidRDefault="00321ECA" w:rsidP="0062444C">
            <w:pPr>
              <w:rPr>
                <w:color w:val="EE0000"/>
                <w:sz w:val="20"/>
                <w:szCs w:val="20"/>
              </w:rPr>
            </w:pPr>
          </w:p>
          <w:p w14:paraId="7318473A" w14:textId="47772EC9" w:rsidR="00FC16A3" w:rsidRPr="005B18E8" w:rsidRDefault="00FC16A3" w:rsidP="0062444C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Адрес места жительства: </w:t>
            </w:r>
          </w:p>
          <w:p w14:paraId="7616F2B8" w14:textId="77777777" w:rsidR="00321ECA" w:rsidRPr="005B18E8" w:rsidRDefault="00321ECA" w:rsidP="0062444C">
            <w:pPr>
              <w:rPr>
                <w:sz w:val="20"/>
                <w:szCs w:val="20"/>
              </w:rPr>
            </w:pPr>
          </w:p>
          <w:p w14:paraId="3260A8BB" w14:textId="77777777" w:rsidR="00321ECA" w:rsidRPr="005B18E8" w:rsidRDefault="00321ECA" w:rsidP="0062444C">
            <w:pPr>
              <w:rPr>
                <w:sz w:val="20"/>
                <w:szCs w:val="20"/>
              </w:rPr>
            </w:pPr>
          </w:p>
          <w:p w14:paraId="4C9C0201" w14:textId="77777777" w:rsidR="00321ECA" w:rsidRPr="005B18E8" w:rsidRDefault="00321ECA" w:rsidP="0062444C">
            <w:pPr>
              <w:rPr>
                <w:sz w:val="20"/>
                <w:szCs w:val="20"/>
              </w:rPr>
            </w:pPr>
          </w:p>
          <w:p w14:paraId="404F7514" w14:textId="77777777" w:rsidR="003A1E56" w:rsidRPr="005B18E8" w:rsidRDefault="00FC16A3" w:rsidP="0062444C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Контактный телефон: </w:t>
            </w:r>
          </w:p>
          <w:p w14:paraId="31B36CCF" w14:textId="77777777" w:rsidR="00321ECA" w:rsidRPr="005B18E8" w:rsidRDefault="00321ECA" w:rsidP="0062444C">
            <w:pPr>
              <w:rPr>
                <w:sz w:val="20"/>
                <w:szCs w:val="20"/>
              </w:rPr>
            </w:pPr>
          </w:p>
          <w:p w14:paraId="352A9F97" w14:textId="4B62192A" w:rsidR="00FC16A3" w:rsidRPr="005B18E8" w:rsidRDefault="00FC16A3" w:rsidP="00321ECA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Паспортные данные: </w:t>
            </w:r>
          </w:p>
          <w:p w14:paraId="0D67D276" w14:textId="77777777" w:rsidR="00321ECA" w:rsidRPr="005B18E8" w:rsidRDefault="00321ECA" w:rsidP="00321ECA">
            <w:pPr>
              <w:rPr>
                <w:sz w:val="20"/>
                <w:szCs w:val="20"/>
              </w:rPr>
            </w:pPr>
          </w:p>
          <w:p w14:paraId="54D85FA3" w14:textId="77777777" w:rsidR="00321ECA" w:rsidRPr="005B18E8" w:rsidRDefault="00321ECA" w:rsidP="00321ECA">
            <w:pPr>
              <w:rPr>
                <w:sz w:val="20"/>
                <w:szCs w:val="20"/>
              </w:rPr>
            </w:pPr>
          </w:p>
          <w:p w14:paraId="3D8B085C" w14:textId="77777777" w:rsidR="00321ECA" w:rsidRPr="005B18E8" w:rsidRDefault="00321ECA" w:rsidP="00321ECA">
            <w:pPr>
              <w:rPr>
                <w:sz w:val="20"/>
                <w:szCs w:val="20"/>
                <w:highlight w:val="yellow"/>
              </w:rPr>
            </w:pPr>
          </w:p>
          <w:p w14:paraId="3F39233F" w14:textId="77777777" w:rsidR="007A4CCF" w:rsidRPr="005B18E8" w:rsidRDefault="007A4CCF" w:rsidP="007A4CCF">
            <w:pPr>
              <w:rPr>
                <w:sz w:val="20"/>
                <w:szCs w:val="20"/>
                <w:highlight w:val="yellow"/>
              </w:rPr>
            </w:pPr>
          </w:p>
          <w:p w14:paraId="0E09F4FE" w14:textId="19CC9827" w:rsidR="00FC16A3" w:rsidRPr="005B18E8" w:rsidRDefault="00FC16A3" w:rsidP="007A4CCF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ИНН: </w:t>
            </w:r>
          </w:p>
          <w:p w14:paraId="2F08643B" w14:textId="77777777" w:rsidR="007A4CCF" w:rsidRPr="005B18E8" w:rsidRDefault="007A4CCF" w:rsidP="007A4CCF">
            <w:pPr>
              <w:rPr>
                <w:sz w:val="20"/>
                <w:szCs w:val="20"/>
              </w:rPr>
            </w:pPr>
          </w:p>
          <w:p w14:paraId="6FF9E87F" w14:textId="678A80AC" w:rsidR="00FC16A3" w:rsidRPr="005B18E8" w:rsidRDefault="00FC16A3" w:rsidP="007A4CCF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СНИЛС</w:t>
            </w:r>
            <w:r w:rsidR="00321ECA" w:rsidRPr="005B18E8">
              <w:rPr>
                <w:sz w:val="20"/>
                <w:szCs w:val="20"/>
              </w:rPr>
              <w:t>:</w:t>
            </w:r>
            <w:r w:rsidR="00C669B0" w:rsidRPr="005B18E8">
              <w:rPr>
                <w:sz w:val="20"/>
                <w:szCs w:val="20"/>
              </w:rPr>
              <w:t xml:space="preserve"> </w:t>
            </w:r>
          </w:p>
          <w:p w14:paraId="615951C3" w14:textId="77777777" w:rsidR="00FC16A3" w:rsidRPr="005B18E8" w:rsidRDefault="00FC16A3" w:rsidP="007A4CCF">
            <w:pPr>
              <w:rPr>
                <w:b/>
                <w:sz w:val="20"/>
                <w:szCs w:val="20"/>
              </w:rPr>
            </w:pPr>
          </w:p>
          <w:p w14:paraId="3AA288F8" w14:textId="77777777" w:rsidR="00FC16A3" w:rsidRPr="005B18E8" w:rsidRDefault="00FC16A3" w:rsidP="007A4CCF">
            <w:pPr>
              <w:rPr>
                <w:b/>
                <w:sz w:val="20"/>
                <w:szCs w:val="20"/>
              </w:rPr>
            </w:pPr>
          </w:p>
          <w:p w14:paraId="086D77DA" w14:textId="77777777" w:rsidR="00FC16A3" w:rsidRPr="005B18E8" w:rsidRDefault="00FC16A3" w:rsidP="007A4CCF">
            <w:pPr>
              <w:rPr>
                <w:b/>
                <w:sz w:val="20"/>
                <w:szCs w:val="20"/>
              </w:rPr>
            </w:pPr>
          </w:p>
          <w:p w14:paraId="6A9B8CEE" w14:textId="77777777" w:rsidR="00FC16A3" w:rsidRPr="005B18E8" w:rsidRDefault="00FC16A3" w:rsidP="007A4CCF">
            <w:pPr>
              <w:rPr>
                <w:b/>
                <w:sz w:val="20"/>
                <w:szCs w:val="20"/>
              </w:rPr>
            </w:pPr>
          </w:p>
          <w:p w14:paraId="6C7A8324" w14:textId="77777777" w:rsidR="00FC16A3" w:rsidRPr="005B18E8" w:rsidRDefault="00FC16A3" w:rsidP="007A4CCF">
            <w:pPr>
              <w:rPr>
                <w:b/>
                <w:sz w:val="20"/>
                <w:szCs w:val="20"/>
              </w:rPr>
            </w:pPr>
          </w:p>
          <w:p w14:paraId="3305DF82" w14:textId="77777777" w:rsidR="00FC16A3" w:rsidRPr="005B18E8" w:rsidRDefault="00FC16A3" w:rsidP="007A4CCF">
            <w:pPr>
              <w:rPr>
                <w:b/>
                <w:sz w:val="20"/>
                <w:szCs w:val="20"/>
              </w:rPr>
            </w:pPr>
          </w:p>
          <w:p w14:paraId="035C5991" w14:textId="77777777" w:rsidR="00FC16A3" w:rsidRPr="005B18E8" w:rsidRDefault="00FC16A3" w:rsidP="007A4CCF">
            <w:pPr>
              <w:rPr>
                <w:sz w:val="20"/>
                <w:szCs w:val="20"/>
              </w:rPr>
            </w:pPr>
          </w:p>
        </w:tc>
      </w:tr>
      <w:tr w:rsidR="00FC16A3" w:rsidRPr="005B18E8" w14:paraId="143E3931" w14:textId="77777777" w:rsidTr="005B18E8">
        <w:trPr>
          <w:trHeight w:val="70"/>
        </w:trPr>
        <w:tc>
          <w:tcPr>
            <w:tcW w:w="3379" w:type="dxa"/>
          </w:tcPr>
          <w:p w14:paraId="133ACC98" w14:textId="77777777" w:rsidR="0043641C" w:rsidRPr="005B18E8" w:rsidRDefault="0043641C" w:rsidP="007A4CCF">
            <w:pPr>
              <w:rPr>
                <w:b/>
                <w:bCs/>
                <w:sz w:val="14"/>
                <w:szCs w:val="14"/>
              </w:rPr>
            </w:pPr>
          </w:p>
          <w:p w14:paraId="4D898509" w14:textId="233A6B80" w:rsidR="00FC16A3" w:rsidRPr="005B18E8" w:rsidRDefault="00FC16A3" w:rsidP="007A4CCF">
            <w:pPr>
              <w:rPr>
                <w:b/>
                <w:bCs/>
                <w:sz w:val="20"/>
                <w:szCs w:val="20"/>
              </w:rPr>
            </w:pPr>
            <w:r w:rsidRPr="005B18E8">
              <w:rPr>
                <w:b/>
                <w:bCs/>
                <w:sz w:val="20"/>
                <w:szCs w:val="20"/>
              </w:rPr>
              <w:t>Исполнитель:</w:t>
            </w:r>
          </w:p>
          <w:p w14:paraId="2FC17FFD" w14:textId="77777777" w:rsidR="00FC16A3" w:rsidRPr="005B18E8" w:rsidRDefault="00FC16A3" w:rsidP="007A4CCF">
            <w:pPr>
              <w:rPr>
                <w:b/>
                <w:bCs/>
                <w:sz w:val="8"/>
                <w:szCs w:val="8"/>
              </w:rPr>
            </w:pPr>
          </w:p>
          <w:p w14:paraId="2D57DEF5" w14:textId="77777777" w:rsidR="00FC16A3" w:rsidRPr="005B18E8" w:rsidRDefault="008F4C92" w:rsidP="007A4CCF">
            <w:pPr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Заместитель руководителя по научно-организационной работе</w:t>
            </w:r>
          </w:p>
          <w:p w14:paraId="478B9649" w14:textId="77777777" w:rsidR="00750713" w:rsidRPr="005B18E8" w:rsidRDefault="00750713" w:rsidP="007A4CCF">
            <w:pPr>
              <w:rPr>
                <w:b/>
                <w:bCs/>
                <w:sz w:val="20"/>
                <w:szCs w:val="20"/>
              </w:rPr>
            </w:pPr>
          </w:p>
          <w:p w14:paraId="1F1132E0" w14:textId="5ADDFF68" w:rsidR="00FC16A3" w:rsidRPr="005B18E8" w:rsidRDefault="00FC16A3" w:rsidP="007A4CCF">
            <w:pPr>
              <w:rPr>
                <w:b/>
                <w:bCs/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_____________/</w:t>
            </w:r>
            <w:r w:rsidR="002D00E1" w:rsidRPr="005B18E8">
              <w:rPr>
                <w:sz w:val="20"/>
                <w:szCs w:val="20"/>
              </w:rPr>
              <w:t>Д.И. Галимов</w:t>
            </w:r>
          </w:p>
          <w:p w14:paraId="71D974FE" w14:textId="77777777" w:rsidR="00FC16A3" w:rsidRPr="005B18E8" w:rsidRDefault="00FC16A3" w:rsidP="007A4CCF">
            <w:pPr>
              <w:rPr>
                <w:b/>
                <w:bCs/>
                <w:sz w:val="20"/>
                <w:szCs w:val="20"/>
              </w:rPr>
            </w:pPr>
            <w:r w:rsidRPr="005B18E8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380" w:type="dxa"/>
          </w:tcPr>
          <w:p w14:paraId="7096C037" w14:textId="77777777" w:rsidR="0043641C" w:rsidRPr="005B18E8" w:rsidRDefault="0043641C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  <w:p w14:paraId="3E6A2843" w14:textId="51C79472" w:rsidR="00FC16A3" w:rsidRPr="005B18E8" w:rsidRDefault="00FC16A3" w:rsidP="007A4CC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 w:rsidRPr="005B18E8">
              <w:rPr>
                <w:b/>
                <w:bCs/>
                <w:sz w:val="20"/>
                <w:szCs w:val="20"/>
              </w:rPr>
              <w:t>Заказчик:</w:t>
            </w:r>
          </w:p>
          <w:p w14:paraId="09977313" w14:textId="77777777" w:rsidR="00FC16A3" w:rsidRPr="005B18E8" w:rsidRDefault="00FC16A3" w:rsidP="007A4CCF">
            <w:pPr>
              <w:rPr>
                <w:sz w:val="20"/>
                <w:szCs w:val="20"/>
              </w:rPr>
            </w:pPr>
          </w:p>
          <w:p w14:paraId="1226667D" w14:textId="77777777" w:rsidR="00FC16A3" w:rsidRPr="005B18E8" w:rsidRDefault="00FC16A3" w:rsidP="007A4CCF">
            <w:pPr>
              <w:rPr>
                <w:sz w:val="20"/>
                <w:szCs w:val="20"/>
              </w:rPr>
            </w:pPr>
          </w:p>
          <w:p w14:paraId="217EA729" w14:textId="77777777" w:rsidR="00750713" w:rsidRPr="005B18E8" w:rsidRDefault="00750713" w:rsidP="007A4CCF">
            <w:pPr>
              <w:rPr>
                <w:sz w:val="20"/>
                <w:szCs w:val="20"/>
              </w:rPr>
            </w:pPr>
          </w:p>
          <w:p w14:paraId="53FD1B27" w14:textId="77777777" w:rsidR="00FC16A3" w:rsidRPr="005B18E8" w:rsidRDefault="00FC16A3" w:rsidP="007A4CCF">
            <w:pPr>
              <w:tabs>
                <w:tab w:val="left" w:pos="6525"/>
              </w:tabs>
              <w:rPr>
                <w:b/>
                <w:bCs/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_____________/</w:t>
            </w:r>
            <w:r w:rsidRPr="005B18E8">
              <w:rPr>
                <w:b/>
                <w:bCs/>
                <w:sz w:val="20"/>
                <w:szCs w:val="20"/>
              </w:rPr>
              <w:t>______________</w:t>
            </w:r>
          </w:p>
          <w:p w14:paraId="30078834" w14:textId="77777777" w:rsidR="00FC16A3" w:rsidRPr="005B18E8" w:rsidRDefault="00FC16A3" w:rsidP="007A4CCF">
            <w:pPr>
              <w:tabs>
                <w:tab w:val="left" w:pos="6525"/>
              </w:tabs>
              <w:rPr>
                <w:b/>
                <w:bCs/>
                <w:sz w:val="20"/>
                <w:szCs w:val="20"/>
              </w:rPr>
            </w:pPr>
            <w:r w:rsidRPr="005B18E8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380" w:type="dxa"/>
          </w:tcPr>
          <w:p w14:paraId="0692D713" w14:textId="77777777" w:rsidR="0043641C" w:rsidRPr="005B18E8" w:rsidRDefault="0043641C" w:rsidP="007A4CCF">
            <w:pPr>
              <w:rPr>
                <w:b/>
                <w:sz w:val="20"/>
                <w:szCs w:val="20"/>
              </w:rPr>
            </w:pPr>
          </w:p>
          <w:p w14:paraId="2C00EEFC" w14:textId="6258DFE9" w:rsidR="00FC16A3" w:rsidRPr="005B18E8" w:rsidRDefault="00FC16A3" w:rsidP="007A4CCF">
            <w:pPr>
              <w:rPr>
                <w:b/>
                <w:sz w:val="20"/>
                <w:szCs w:val="20"/>
              </w:rPr>
            </w:pPr>
            <w:r w:rsidRPr="005B18E8">
              <w:rPr>
                <w:b/>
                <w:sz w:val="20"/>
                <w:szCs w:val="20"/>
              </w:rPr>
              <w:t>Обучающийся:</w:t>
            </w:r>
          </w:p>
          <w:p w14:paraId="3ADD06F3" w14:textId="77777777" w:rsidR="00FC16A3" w:rsidRPr="005B18E8" w:rsidRDefault="00FC16A3" w:rsidP="007A4CCF">
            <w:pPr>
              <w:rPr>
                <w:sz w:val="20"/>
                <w:szCs w:val="20"/>
              </w:rPr>
            </w:pPr>
          </w:p>
          <w:p w14:paraId="4C60641B" w14:textId="77777777" w:rsidR="00FC16A3" w:rsidRPr="005B18E8" w:rsidRDefault="00FC16A3" w:rsidP="007A4CCF">
            <w:pPr>
              <w:rPr>
                <w:sz w:val="20"/>
                <w:szCs w:val="20"/>
              </w:rPr>
            </w:pPr>
          </w:p>
          <w:p w14:paraId="28433132" w14:textId="77777777" w:rsidR="00750713" w:rsidRPr="005B18E8" w:rsidRDefault="00750713" w:rsidP="007A4CCF">
            <w:pPr>
              <w:rPr>
                <w:sz w:val="20"/>
                <w:szCs w:val="20"/>
              </w:rPr>
            </w:pPr>
          </w:p>
          <w:p w14:paraId="2EC0F2E0" w14:textId="78128561" w:rsidR="00FC16A3" w:rsidRPr="005B18E8" w:rsidRDefault="00FC16A3" w:rsidP="007A4CCF">
            <w:pPr>
              <w:rPr>
                <w:b/>
                <w:color w:val="EE0000"/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____________/</w:t>
            </w:r>
            <w:r w:rsidR="00321ECA" w:rsidRPr="005B18E8">
              <w:rPr>
                <w:sz w:val="20"/>
                <w:szCs w:val="20"/>
              </w:rPr>
              <w:t>________________</w:t>
            </w:r>
          </w:p>
          <w:p w14:paraId="3B325045" w14:textId="77777777" w:rsidR="00FC16A3" w:rsidRPr="005B18E8" w:rsidRDefault="00FC16A3" w:rsidP="007A4CCF">
            <w:pPr>
              <w:tabs>
                <w:tab w:val="left" w:pos="6525"/>
              </w:tabs>
              <w:rPr>
                <w:b/>
                <w:sz w:val="20"/>
                <w:szCs w:val="20"/>
              </w:rPr>
            </w:pPr>
          </w:p>
        </w:tc>
      </w:tr>
    </w:tbl>
    <w:p w14:paraId="3224C346" w14:textId="77777777" w:rsidR="007006FA" w:rsidRDefault="007006FA" w:rsidP="005B18E8">
      <w:pPr>
        <w:spacing w:after="200" w:line="276" w:lineRule="auto"/>
      </w:pPr>
    </w:p>
    <w:sectPr w:rsidR="007006FA" w:rsidSect="00846273">
      <w:pgSz w:w="11906" w:h="16838"/>
      <w:pgMar w:top="851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53A4" w14:textId="77777777" w:rsidR="00B41EFF" w:rsidRDefault="00B41EFF" w:rsidP="005921D1">
      <w:r>
        <w:separator/>
      </w:r>
    </w:p>
  </w:endnote>
  <w:endnote w:type="continuationSeparator" w:id="0">
    <w:p w14:paraId="7CA99C87" w14:textId="77777777" w:rsidR="00B41EFF" w:rsidRDefault="00B41EFF" w:rsidP="0059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1A2B" w14:textId="77777777" w:rsidR="00B41EFF" w:rsidRDefault="00B41EFF" w:rsidP="005921D1">
      <w:r>
        <w:separator/>
      </w:r>
    </w:p>
  </w:footnote>
  <w:footnote w:type="continuationSeparator" w:id="0">
    <w:p w14:paraId="198C9DB3" w14:textId="77777777" w:rsidR="00B41EFF" w:rsidRDefault="00B41EFF" w:rsidP="005921D1">
      <w:r>
        <w:continuationSeparator/>
      </w:r>
    </w:p>
  </w:footnote>
  <w:footnote w:id="1">
    <w:p w14:paraId="16FE49EE" w14:textId="46E5A980" w:rsidR="000F6F36" w:rsidRPr="00A37F26" w:rsidRDefault="000F6F36" w:rsidP="00A37F26">
      <w:pPr>
        <w:pStyle w:val="ae"/>
      </w:pPr>
      <w:r w:rsidRPr="00A37F26">
        <w:rPr>
          <w:rStyle w:val="af0"/>
        </w:rPr>
        <w:footnoteRef/>
      </w:r>
      <w:r w:rsidRPr="00A37F26">
        <w:t xml:space="preserve"> Заполняется в случае, если Заказчиком является третье лицо, производящее (например, юридическое лицо и др.)</w:t>
      </w:r>
    </w:p>
  </w:footnote>
  <w:footnote w:id="2">
    <w:p w14:paraId="72D8A5E3" w14:textId="6B55AEE6" w:rsidR="00182049" w:rsidRPr="00A37F26" w:rsidRDefault="00182049" w:rsidP="00A37F2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37F26">
        <w:rPr>
          <w:rStyle w:val="af0"/>
          <w:sz w:val="20"/>
          <w:szCs w:val="20"/>
        </w:rPr>
        <w:footnoteRef/>
      </w:r>
      <w:r w:rsidRPr="00A37F26">
        <w:rPr>
          <w:sz w:val="20"/>
          <w:szCs w:val="20"/>
        </w:rPr>
        <w:t>Аспирантам, не прошедшим итоговую аттестацию, а также аспирантам, освоившим часть программы аспирантуры и (или) отчисленным из УФИЦ РАН, выдается справка об освоении программы аспирантуры или о периоде освоения программы аспирантуры по образцу, самостоятельно устанавливаемому УФИЦ РАН.</w:t>
      </w:r>
    </w:p>
    <w:p w14:paraId="7C60EB66" w14:textId="77777777" w:rsidR="00182049" w:rsidRPr="00A37F26" w:rsidRDefault="00182049" w:rsidP="00A37F2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37F26">
        <w:rPr>
          <w:sz w:val="20"/>
          <w:szCs w:val="20"/>
        </w:rPr>
        <w:t>Аспирантам, получившим на итоговой аттестации неудовлетворительные результаты, выдается справка об освоении программы аспирантуры по образцу, самостоятельно устанавливаемому УФИЦ РАН, а также заключение, содержащее информацию о несоответствии диссертации критериям, установленным в соответствии с </w:t>
      </w:r>
      <w:hyperlink r:id="rId1" w:anchor="64U0IK" w:history="1">
        <w:r w:rsidRPr="00A37F26">
          <w:rPr>
            <w:rStyle w:val="af1"/>
            <w:color w:val="auto"/>
            <w:sz w:val="20"/>
            <w:szCs w:val="20"/>
            <w:u w:val="none"/>
          </w:rPr>
          <w:t>Федеральным законом "О науке и государственной научно-технической политике"</w:t>
        </w:r>
      </w:hyperlink>
      <w:r w:rsidRPr="00A37F26">
        <w:rPr>
          <w:sz w:val="20"/>
          <w:szCs w:val="20"/>
        </w:rPr>
        <w:t>.</w:t>
      </w:r>
    </w:p>
  </w:footnote>
  <w:footnote w:id="3">
    <w:p w14:paraId="2D33A4A9" w14:textId="77777777" w:rsidR="00182049" w:rsidRPr="00A37F26" w:rsidRDefault="00182049" w:rsidP="00A37F26">
      <w:pPr>
        <w:ind w:right="75"/>
        <w:rPr>
          <w:sz w:val="20"/>
          <w:szCs w:val="20"/>
        </w:rPr>
      </w:pPr>
      <w:r w:rsidRPr="00A37F26">
        <w:rPr>
          <w:rStyle w:val="af0"/>
          <w:sz w:val="20"/>
          <w:szCs w:val="20"/>
        </w:rPr>
        <w:footnoteRef/>
      </w:r>
      <w:r w:rsidRPr="00A37F26">
        <w:rPr>
          <w:sz w:val="20"/>
          <w:szCs w:val="20"/>
        </w:rPr>
        <w:t xml:space="preserve"> Стороны по своему усмотрению вправе дополнить настоящий раздел иными условиями.</w:t>
      </w:r>
    </w:p>
  </w:footnote>
  <w:footnote w:id="4">
    <w:p w14:paraId="3140C3EF" w14:textId="77777777" w:rsidR="00182049" w:rsidRPr="00D96BFD" w:rsidRDefault="00182049" w:rsidP="004B4D20">
      <w:pPr>
        <w:pStyle w:val="ae"/>
        <w:jc w:val="both"/>
      </w:pPr>
      <w:r w:rsidRPr="00D96BFD">
        <w:rPr>
          <w:rStyle w:val="af0"/>
        </w:rPr>
        <w:footnoteRef/>
      </w:r>
      <w:r w:rsidRPr="00D96BFD">
        <w:t xml:space="preserve"> </w:t>
      </w:r>
      <w:r w:rsidRPr="00D77E43">
        <w:t>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1999, № 51, ст. 6287; 2002, № 1, ст. 2; 2004, № 35, ст. 3607; № 45, ст. 4377; № 52, ст. 5275; 2006, № 31, ст. 3439; № 43, ст. 4412; № 48, ст. 4943; 2007, № 44, ст. 5282; 2008, № 30, ст. 3616; 2009, № 23, ст. 2776; № 48, ст. 5711; 2011, № 27, ст. 3873; № 30, ст. 4590; 2012, № 26, ст. 3446; № 31, ст. 4322; 2013, № 27, ст. 3477.</w:t>
      </w:r>
    </w:p>
  </w:footnote>
  <w:footnote w:id="5">
    <w:p w14:paraId="1CA967D1" w14:textId="77777777" w:rsidR="00182049" w:rsidRPr="00D96BFD" w:rsidRDefault="00182049" w:rsidP="004B4D20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="0057638E">
        <w:t>Пункт 11</w:t>
      </w:r>
      <w:r w:rsidRPr="00D77E43"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57638E">
        <w:t>сентября</w:t>
      </w:r>
      <w:r w:rsidRPr="00D77E43">
        <w:t xml:space="preserve"> 20</w:t>
      </w:r>
      <w:r w:rsidR="0057638E">
        <w:t>20</w:t>
      </w:r>
      <w:r w:rsidRPr="00D77E43">
        <w:t xml:space="preserve"> г.</w:t>
      </w:r>
      <w:r w:rsidR="0057638E">
        <w:t xml:space="preserve"> № 1441.</w:t>
      </w:r>
      <w:r w:rsidRPr="00D77E43">
        <w:t xml:space="preserve"> </w:t>
      </w:r>
    </w:p>
  </w:footnote>
  <w:footnote w:id="6">
    <w:p w14:paraId="2A00750C" w14:textId="77777777" w:rsidR="00182049" w:rsidRPr="00891E08" w:rsidRDefault="00182049" w:rsidP="004B4D20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D77E43">
        <w:t>Пункт 9 части 1 статьи 34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2326, № 30, ст. 4036).</w:t>
      </w:r>
    </w:p>
  </w:footnote>
  <w:footnote w:id="7">
    <w:p w14:paraId="6E972912" w14:textId="77777777" w:rsidR="00182049" w:rsidRPr="00144C58" w:rsidRDefault="00182049" w:rsidP="00F0061D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D77E43">
        <w:t>Часть 3 статьи 54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398"/>
    <w:multiLevelType w:val="hybridMultilevel"/>
    <w:tmpl w:val="E912180E"/>
    <w:lvl w:ilvl="0" w:tplc="ADF87912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2287E"/>
    <w:multiLevelType w:val="hybridMultilevel"/>
    <w:tmpl w:val="0B8072AC"/>
    <w:lvl w:ilvl="0" w:tplc="1BB8D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E7305"/>
    <w:multiLevelType w:val="multilevel"/>
    <w:tmpl w:val="42EE1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4B0F10"/>
    <w:multiLevelType w:val="hybridMultilevel"/>
    <w:tmpl w:val="25185414"/>
    <w:lvl w:ilvl="0" w:tplc="D76C0AE0">
      <w:start w:val="1"/>
      <w:numFmt w:val="decimal"/>
      <w:lvlText w:val="2.5.%1."/>
      <w:lvlJc w:val="left"/>
      <w:pPr>
        <w:ind w:left="263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4" w15:restartNumberingAfterBreak="0">
    <w:nsid w:val="363560DC"/>
    <w:multiLevelType w:val="hybridMultilevel"/>
    <w:tmpl w:val="CFA8DF32"/>
    <w:lvl w:ilvl="0" w:tplc="009013B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271E64"/>
    <w:multiLevelType w:val="hybridMultilevel"/>
    <w:tmpl w:val="2ECE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B38C4"/>
    <w:multiLevelType w:val="hybridMultilevel"/>
    <w:tmpl w:val="C9B6D376"/>
    <w:lvl w:ilvl="0" w:tplc="2C4CE326">
      <w:start w:val="1"/>
      <w:numFmt w:val="decimal"/>
      <w:lvlText w:val="2.5.%1."/>
      <w:lvlJc w:val="left"/>
      <w:pPr>
        <w:ind w:left="19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2111A"/>
    <w:multiLevelType w:val="multilevel"/>
    <w:tmpl w:val="42EE1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E857ECE"/>
    <w:multiLevelType w:val="hybridMultilevel"/>
    <w:tmpl w:val="244C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94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922955">
    <w:abstractNumId w:val="4"/>
  </w:num>
  <w:num w:numId="3" w16cid:durableId="948049036">
    <w:abstractNumId w:val="1"/>
  </w:num>
  <w:num w:numId="4" w16cid:durableId="1078594828">
    <w:abstractNumId w:val="7"/>
  </w:num>
  <w:num w:numId="5" w16cid:durableId="894775923">
    <w:abstractNumId w:val="8"/>
  </w:num>
  <w:num w:numId="6" w16cid:durableId="2030908207">
    <w:abstractNumId w:val="2"/>
  </w:num>
  <w:num w:numId="7" w16cid:durableId="965044835">
    <w:abstractNumId w:val="3"/>
  </w:num>
  <w:num w:numId="8" w16cid:durableId="118190869">
    <w:abstractNumId w:val="6"/>
  </w:num>
  <w:num w:numId="9" w16cid:durableId="95741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2D"/>
    <w:rsid w:val="00004539"/>
    <w:rsid w:val="00005FE6"/>
    <w:rsid w:val="00015285"/>
    <w:rsid w:val="000247BA"/>
    <w:rsid w:val="00027FD5"/>
    <w:rsid w:val="000370B2"/>
    <w:rsid w:val="00054616"/>
    <w:rsid w:val="00060BEC"/>
    <w:rsid w:val="00061C7E"/>
    <w:rsid w:val="00075B37"/>
    <w:rsid w:val="00080944"/>
    <w:rsid w:val="00085AC6"/>
    <w:rsid w:val="000A29BE"/>
    <w:rsid w:val="000A6547"/>
    <w:rsid w:val="000B12E3"/>
    <w:rsid w:val="000B2008"/>
    <w:rsid w:val="000B4F09"/>
    <w:rsid w:val="000C3A4D"/>
    <w:rsid w:val="000C555E"/>
    <w:rsid w:val="000D7C09"/>
    <w:rsid w:val="000E3429"/>
    <w:rsid w:val="000E4B63"/>
    <w:rsid w:val="000F2AE2"/>
    <w:rsid w:val="000F6C5F"/>
    <w:rsid w:val="000F6F36"/>
    <w:rsid w:val="0010122F"/>
    <w:rsid w:val="00104762"/>
    <w:rsid w:val="001048FC"/>
    <w:rsid w:val="001305AF"/>
    <w:rsid w:val="001308E0"/>
    <w:rsid w:val="001334D4"/>
    <w:rsid w:val="001429CE"/>
    <w:rsid w:val="0014702F"/>
    <w:rsid w:val="0015073E"/>
    <w:rsid w:val="00153C80"/>
    <w:rsid w:val="00163565"/>
    <w:rsid w:val="00182049"/>
    <w:rsid w:val="00185DFB"/>
    <w:rsid w:val="001A3EC9"/>
    <w:rsid w:val="001D2F6C"/>
    <w:rsid w:val="001E2301"/>
    <w:rsid w:val="001E3E9D"/>
    <w:rsid w:val="001E44A9"/>
    <w:rsid w:val="001F4248"/>
    <w:rsid w:val="0020037A"/>
    <w:rsid w:val="00204392"/>
    <w:rsid w:val="002057E3"/>
    <w:rsid w:val="00205D82"/>
    <w:rsid w:val="00220406"/>
    <w:rsid w:val="00225FFC"/>
    <w:rsid w:val="00242E4E"/>
    <w:rsid w:val="002448AD"/>
    <w:rsid w:val="00246BB7"/>
    <w:rsid w:val="00254251"/>
    <w:rsid w:val="00263A16"/>
    <w:rsid w:val="002737FB"/>
    <w:rsid w:val="00285E84"/>
    <w:rsid w:val="002A0288"/>
    <w:rsid w:val="002A632D"/>
    <w:rsid w:val="002B237D"/>
    <w:rsid w:val="002B6A63"/>
    <w:rsid w:val="002D00E1"/>
    <w:rsid w:val="002D3775"/>
    <w:rsid w:val="002D3D00"/>
    <w:rsid w:val="002D61D9"/>
    <w:rsid w:val="002F1453"/>
    <w:rsid w:val="00301389"/>
    <w:rsid w:val="00304BD7"/>
    <w:rsid w:val="0031140B"/>
    <w:rsid w:val="00321C46"/>
    <w:rsid w:val="00321ECA"/>
    <w:rsid w:val="00332ACB"/>
    <w:rsid w:val="00333ADC"/>
    <w:rsid w:val="003347EB"/>
    <w:rsid w:val="003535DE"/>
    <w:rsid w:val="00366865"/>
    <w:rsid w:val="00372C9F"/>
    <w:rsid w:val="0037441F"/>
    <w:rsid w:val="00384EF1"/>
    <w:rsid w:val="003918DA"/>
    <w:rsid w:val="00392EA7"/>
    <w:rsid w:val="00393E00"/>
    <w:rsid w:val="003A1E56"/>
    <w:rsid w:val="003A26B8"/>
    <w:rsid w:val="003A4C87"/>
    <w:rsid w:val="003B1256"/>
    <w:rsid w:val="003B1893"/>
    <w:rsid w:val="003B5EF1"/>
    <w:rsid w:val="003C4B03"/>
    <w:rsid w:val="003D50E0"/>
    <w:rsid w:val="003E0962"/>
    <w:rsid w:val="003E1CB1"/>
    <w:rsid w:val="003E56B2"/>
    <w:rsid w:val="003E7C79"/>
    <w:rsid w:val="003F66B3"/>
    <w:rsid w:val="00404682"/>
    <w:rsid w:val="004078AF"/>
    <w:rsid w:val="00415AC4"/>
    <w:rsid w:val="00426117"/>
    <w:rsid w:val="004323F8"/>
    <w:rsid w:val="00432B86"/>
    <w:rsid w:val="0043641C"/>
    <w:rsid w:val="00436E6E"/>
    <w:rsid w:val="00457722"/>
    <w:rsid w:val="00457DE2"/>
    <w:rsid w:val="00461895"/>
    <w:rsid w:val="004714F2"/>
    <w:rsid w:val="004829AE"/>
    <w:rsid w:val="00483D39"/>
    <w:rsid w:val="00495BC3"/>
    <w:rsid w:val="004B3BD3"/>
    <w:rsid w:val="004B433C"/>
    <w:rsid w:val="004B4D20"/>
    <w:rsid w:val="004B6E73"/>
    <w:rsid w:val="004C033F"/>
    <w:rsid w:val="004C4AAF"/>
    <w:rsid w:val="004D22BF"/>
    <w:rsid w:val="004D7157"/>
    <w:rsid w:val="004E0613"/>
    <w:rsid w:val="004E623D"/>
    <w:rsid w:val="004E767F"/>
    <w:rsid w:val="004F045D"/>
    <w:rsid w:val="004F2C0C"/>
    <w:rsid w:val="00502394"/>
    <w:rsid w:val="005039DD"/>
    <w:rsid w:val="00506C6E"/>
    <w:rsid w:val="005107B7"/>
    <w:rsid w:val="00510E7F"/>
    <w:rsid w:val="00515CEA"/>
    <w:rsid w:val="00515D20"/>
    <w:rsid w:val="00521134"/>
    <w:rsid w:val="00536A04"/>
    <w:rsid w:val="00543F00"/>
    <w:rsid w:val="00546659"/>
    <w:rsid w:val="00552C2D"/>
    <w:rsid w:val="00556651"/>
    <w:rsid w:val="00557536"/>
    <w:rsid w:val="00562CEE"/>
    <w:rsid w:val="00566A0C"/>
    <w:rsid w:val="00572093"/>
    <w:rsid w:val="005728F8"/>
    <w:rsid w:val="0057496F"/>
    <w:rsid w:val="0057638E"/>
    <w:rsid w:val="0058089A"/>
    <w:rsid w:val="00584FE7"/>
    <w:rsid w:val="00591A22"/>
    <w:rsid w:val="005921D1"/>
    <w:rsid w:val="00592D5C"/>
    <w:rsid w:val="005A12E7"/>
    <w:rsid w:val="005A43C2"/>
    <w:rsid w:val="005B18E8"/>
    <w:rsid w:val="005B273C"/>
    <w:rsid w:val="005B2EB4"/>
    <w:rsid w:val="005C418A"/>
    <w:rsid w:val="005D295C"/>
    <w:rsid w:val="00606EA6"/>
    <w:rsid w:val="00615A8A"/>
    <w:rsid w:val="00617EE5"/>
    <w:rsid w:val="006210AF"/>
    <w:rsid w:val="0062444C"/>
    <w:rsid w:val="00624FEC"/>
    <w:rsid w:val="00637D0A"/>
    <w:rsid w:val="0064770E"/>
    <w:rsid w:val="00650591"/>
    <w:rsid w:val="006525DD"/>
    <w:rsid w:val="0065265C"/>
    <w:rsid w:val="006535EB"/>
    <w:rsid w:val="00656C85"/>
    <w:rsid w:val="00660ACF"/>
    <w:rsid w:val="0066118A"/>
    <w:rsid w:val="00670BE9"/>
    <w:rsid w:val="00671DE4"/>
    <w:rsid w:val="00686966"/>
    <w:rsid w:val="00692C13"/>
    <w:rsid w:val="0069411A"/>
    <w:rsid w:val="0069704C"/>
    <w:rsid w:val="006A501E"/>
    <w:rsid w:val="006C50B4"/>
    <w:rsid w:val="006D2F1F"/>
    <w:rsid w:val="006E7170"/>
    <w:rsid w:val="006F74AC"/>
    <w:rsid w:val="007006FA"/>
    <w:rsid w:val="007017F0"/>
    <w:rsid w:val="00707A7F"/>
    <w:rsid w:val="0074314F"/>
    <w:rsid w:val="007468E5"/>
    <w:rsid w:val="00750713"/>
    <w:rsid w:val="00751814"/>
    <w:rsid w:val="007733E4"/>
    <w:rsid w:val="007744A2"/>
    <w:rsid w:val="00780476"/>
    <w:rsid w:val="007948D7"/>
    <w:rsid w:val="00797268"/>
    <w:rsid w:val="00797D78"/>
    <w:rsid w:val="007A4CCF"/>
    <w:rsid w:val="007A5F9E"/>
    <w:rsid w:val="007A6BFC"/>
    <w:rsid w:val="007A75A2"/>
    <w:rsid w:val="007B04C6"/>
    <w:rsid w:val="007C0175"/>
    <w:rsid w:val="007C4A4D"/>
    <w:rsid w:val="007D29A7"/>
    <w:rsid w:val="007E79C5"/>
    <w:rsid w:val="0080267F"/>
    <w:rsid w:val="00802E97"/>
    <w:rsid w:val="008057DA"/>
    <w:rsid w:val="00807C3A"/>
    <w:rsid w:val="00807D20"/>
    <w:rsid w:val="00811329"/>
    <w:rsid w:val="00811AAE"/>
    <w:rsid w:val="00814FD4"/>
    <w:rsid w:val="00817193"/>
    <w:rsid w:val="00817DDF"/>
    <w:rsid w:val="008272E1"/>
    <w:rsid w:val="00834D84"/>
    <w:rsid w:val="00843C28"/>
    <w:rsid w:val="00846273"/>
    <w:rsid w:val="00847E66"/>
    <w:rsid w:val="00851B06"/>
    <w:rsid w:val="00857C65"/>
    <w:rsid w:val="00861EA8"/>
    <w:rsid w:val="00862BC7"/>
    <w:rsid w:val="00866099"/>
    <w:rsid w:val="0087304C"/>
    <w:rsid w:val="00875EFE"/>
    <w:rsid w:val="008928A8"/>
    <w:rsid w:val="008A3C79"/>
    <w:rsid w:val="008A6145"/>
    <w:rsid w:val="008B50D0"/>
    <w:rsid w:val="008D17EC"/>
    <w:rsid w:val="008D2019"/>
    <w:rsid w:val="008D414D"/>
    <w:rsid w:val="008E1204"/>
    <w:rsid w:val="008F472F"/>
    <w:rsid w:val="008F4C92"/>
    <w:rsid w:val="00900085"/>
    <w:rsid w:val="00901D81"/>
    <w:rsid w:val="0090231A"/>
    <w:rsid w:val="009025C7"/>
    <w:rsid w:val="009079C0"/>
    <w:rsid w:val="00916FAC"/>
    <w:rsid w:val="0092001F"/>
    <w:rsid w:val="00921368"/>
    <w:rsid w:val="00927034"/>
    <w:rsid w:val="00934023"/>
    <w:rsid w:val="0094550D"/>
    <w:rsid w:val="00947298"/>
    <w:rsid w:val="00952F27"/>
    <w:rsid w:val="009624A5"/>
    <w:rsid w:val="00966536"/>
    <w:rsid w:val="00977552"/>
    <w:rsid w:val="00991124"/>
    <w:rsid w:val="00996CF2"/>
    <w:rsid w:val="009A0F91"/>
    <w:rsid w:val="009C1601"/>
    <w:rsid w:val="009C2C4D"/>
    <w:rsid w:val="009C49F2"/>
    <w:rsid w:val="009D035F"/>
    <w:rsid w:val="009D03A3"/>
    <w:rsid w:val="009E2B1A"/>
    <w:rsid w:val="009E64D0"/>
    <w:rsid w:val="009F492C"/>
    <w:rsid w:val="00A14D2B"/>
    <w:rsid w:val="00A21EA4"/>
    <w:rsid w:val="00A31346"/>
    <w:rsid w:val="00A317E8"/>
    <w:rsid w:val="00A37C16"/>
    <w:rsid w:val="00A37F26"/>
    <w:rsid w:val="00A411E2"/>
    <w:rsid w:val="00A4261D"/>
    <w:rsid w:val="00A44DC1"/>
    <w:rsid w:val="00A52CB9"/>
    <w:rsid w:val="00A66220"/>
    <w:rsid w:val="00A672D7"/>
    <w:rsid w:val="00A70683"/>
    <w:rsid w:val="00A77201"/>
    <w:rsid w:val="00A86FFB"/>
    <w:rsid w:val="00A87FF5"/>
    <w:rsid w:val="00A94729"/>
    <w:rsid w:val="00A94AA8"/>
    <w:rsid w:val="00A9660E"/>
    <w:rsid w:val="00AA07EC"/>
    <w:rsid w:val="00AA1A58"/>
    <w:rsid w:val="00AC229A"/>
    <w:rsid w:val="00AC5D10"/>
    <w:rsid w:val="00AE32B4"/>
    <w:rsid w:val="00AF12F4"/>
    <w:rsid w:val="00AF1469"/>
    <w:rsid w:val="00AF4096"/>
    <w:rsid w:val="00B122B7"/>
    <w:rsid w:val="00B156CD"/>
    <w:rsid w:val="00B3203F"/>
    <w:rsid w:val="00B34D1C"/>
    <w:rsid w:val="00B41EFF"/>
    <w:rsid w:val="00B56D2C"/>
    <w:rsid w:val="00B63BFD"/>
    <w:rsid w:val="00B7023A"/>
    <w:rsid w:val="00B725C9"/>
    <w:rsid w:val="00B725D6"/>
    <w:rsid w:val="00B80278"/>
    <w:rsid w:val="00B90AA0"/>
    <w:rsid w:val="00B95687"/>
    <w:rsid w:val="00BA4D86"/>
    <w:rsid w:val="00BB330C"/>
    <w:rsid w:val="00BC1A41"/>
    <w:rsid w:val="00BC24D0"/>
    <w:rsid w:val="00BC54F1"/>
    <w:rsid w:val="00BC63D2"/>
    <w:rsid w:val="00BE0A12"/>
    <w:rsid w:val="00BE6282"/>
    <w:rsid w:val="00BF7C5E"/>
    <w:rsid w:val="00C0683E"/>
    <w:rsid w:val="00C120DA"/>
    <w:rsid w:val="00C15F75"/>
    <w:rsid w:val="00C22EBD"/>
    <w:rsid w:val="00C23806"/>
    <w:rsid w:val="00C255D5"/>
    <w:rsid w:val="00C26C4C"/>
    <w:rsid w:val="00C33D47"/>
    <w:rsid w:val="00C40D2D"/>
    <w:rsid w:val="00C554EA"/>
    <w:rsid w:val="00C57808"/>
    <w:rsid w:val="00C657F9"/>
    <w:rsid w:val="00C669B0"/>
    <w:rsid w:val="00C7188E"/>
    <w:rsid w:val="00C801CD"/>
    <w:rsid w:val="00C84934"/>
    <w:rsid w:val="00C925C5"/>
    <w:rsid w:val="00CA0C13"/>
    <w:rsid w:val="00CA3393"/>
    <w:rsid w:val="00CB4D94"/>
    <w:rsid w:val="00CC1341"/>
    <w:rsid w:val="00CC2093"/>
    <w:rsid w:val="00CC2322"/>
    <w:rsid w:val="00CC2D23"/>
    <w:rsid w:val="00CC6BCC"/>
    <w:rsid w:val="00CD043F"/>
    <w:rsid w:val="00CD331B"/>
    <w:rsid w:val="00CD6EA9"/>
    <w:rsid w:val="00CE41A4"/>
    <w:rsid w:val="00CE54B2"/>
    <w:rsid w:val="00CE553C"/>
    <w:rsid w:val="00CF422C"/>
    <w:rsid w:val="00CF76AD"/>
    <w:rsid w:val="00D03B28"/>
    <w:rsid w:val="00D06E34"/>
    <w:rsid w:val="00D32923"/>
    <w:rsid w:val="00D32B54"/>
    <w:rsid w:val="00D3762D"/>
    <w:rsid w:val="00D478E2"/>
    <w:rsid w:val="00D54762"/>
    <w:rsid w:val="00D54E87"/>
    <w:rsid w:val="00D66703"/>
    <w:rsid w:val="00D66731"/>
    <w:rsid w:val="00D70F65"/>
    <w:rsid w:val="00DB0BDC"/>
    <w:rsid w:val="00DC4B5F"/>
    <w:rsid w:val="00DD397E"/>
    <w:rsid w:val="00DD6DFF"/>
    <w:rsid w:val="00DE431D"/>
    <w:rsid w:val="00DE7151"/>
    <w:rsid w:val="00DF1CFA"/>
    <w:rsid w:val="00E05B76"/>
    <w:rsid w:val="00E0702B"/>
    <w:rsid w:val="00E1075E"/>
    <w:rsid w:val="00E114F2"/>
    <w:rsid w:val="00E2103A"/>
    <w:rsid w:val="00E26D9E"/>
    <w:rsid w:val="00E3311C"/>
    <w:rsid w:val="00E40D2F"/>
    <w:rsid w:val="00E521D6"/>
    <w:rsid w:val="00E638E0"/>
    <w:rsid w:val="00E70DF7"/>
    <w:rsid w:val="00E728EC"/>
    <w:rsid w:val="00E836E2"/>
    <w:rsid w:val="00E94B24"/>
    <w:rsid w:val="00E95507"/>
    <w:rsid w:val="00EA0227"/>
    <w:rsid w:val="00EA4010"/>
    <w:rsid w:val="00EB3C42"/>
    <w:rsid w:val="00EC7BF6"/>
    <w:rsid w:val="00ED1E36"/>
    <w:rsid w:val="00ED54D5"/>
    <w:rsid w:val="00EE28CB"/>
    <w:rsid w:val="00EF0200"/>
    <w:rsid w:val="00EF1651"/>
    <w:rsid w:val="00EF4B81"/>
    <w:rsid w:val="00F0061D"/>
    <w:rsid w:val="00F04C82"/>
    <w:rsid w:val="00F32FDB"/>
    <w:rsid w:val="00F45C85"/>
    <w:rsid w:val="00F50428"/>
    <w:rsid w:val="00F50A88"/>
    <w:rsid w:val="00F51929"/>
    <w:rsid w:val="00F53D66"/>
    <w:rsid w:val="00F5446A"/>
    <w:rsid w:val="00F550B9"/>
    <w:rsid w:val="00F57E34"/>
    <w:rsid w:val="00F60AF2"/>
    <w:rsid w:val="00F6159E"/>
    <w:rsid w:val="00F61E03"/>
    <w:rsid w:val="00F65631"/>
    <w:rsid w:val="00F80C88"/>
    <w:rsid w:val="00F90AEC"/>
    <w:rsid w:val="00FA15BE"/>
    <w:rsid w:val="00FA1AE7"/>
    <w:rsid w:val="00FB066B"/>
    <w:rsid w:val="00FC16A3"/>
    <w:rsid w:val="00FD2076"/>
    <w:rsid w:val="00FE56F7"/>
    <w:rsid w:val="00FF35CF"/>
    <w:rsid w:val="00FF6755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8C8A"/>
  <w15:docId w15:val="{8D93BB8A-5263-4846-9CB3-228CB80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4F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C8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F04C8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D7C09"/>
    <w:rPr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D7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F6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11329"/>
    <w:pPr>
      <w:spacing w:before="75" w:after="105"/>
    </w:pPr>
    <w:rPr>
      <w:rFonts w:ascii="Tahoma" w:eastAsia="Arial Unicode MS" w:hAnsi="Tahoma" w:cs="Tahoma"/>
      <w:sz w:val="17"/>
      <w:szCs w:val="17"/>
    </w:rPr>
  </w:style>
  <w:style w:type="paragraph" w:styleId="a7">
    <w:name w:val="List Paragraph"/>
    <w:basedOn w:val="a"/>
    <w:uiPriority w:val="34"/>
    <w:qFormat/>
    <w:rsid w:val="00D03B2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39"/>
    <w:unhideWhenUsed/>
    <w:rsid w:val="00A4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255D5"/>
    <w:rPr>
      <w:b/>
      <w:bCs/>
    </w:rPr>
  </w:style>
  <w:style w:type="paragraph" w:styleId="aa">
    <w:name w:val="header"/>
    <w:basedOn w:val="a"/>
    <w:link w:val="ab"/>
    <w:uiPriority w:val="99"/>
    <w:unhideWhenUsed/>
    <w:rsid w:val="005921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21D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21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21D1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04C82"/>
    <w:rPr>
      <w:rFonts w:eastAsia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C82"/>
    <w:rPr>
      <w:rFonts w:eastAsia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F04C82"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F04C82"/>
    <w:rPr>
      <w:rFonts w:eastAsia="Times New Roman" w:cs="Times New Roman"/>
      <w:color w:val="000000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F04C8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04C82"/>
    <w:rPr>
      <w:rFonts w:eastAsia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F04C82"/>
    <w:rPr>
      <w:vertAlign w:val="superscript"/>
    </w:rPr>
  </w:style>
  <w:style w:type="character" w:customStyle="1" w:styleId="fontstyle01">
    <w:name w:val="fontstyle01"/>
    <w:rsid w:val="00F04C82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04C8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ormattext">
    <w:name w:val="formattext"/>
    <w:basedOn w:val="a"/>
    <w:rsid w:val="00F04C82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F04C82"/>
    <w:rPr>
      <w:color w:val="0000FF"/>
      <w:u w:val="single"/>
    </w:rPr>
  </w:style>
  <w:style w:type="paragraph" w:styleId="af2">
    <w:name w:val="No Spacing"/>
    <w:uiPriority w:val="1"/>
    <w:qFormat/>
    <w:rsid w:val="00F57E3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cntd.ru/document/9028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7652-B5F5-489E-8212-B464BB56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2025-09-24T09:48:00Z</cp:lastPrinted>
  <dcterms:created xsi:type="dcterms:W3CDTF">2024-09-26T11:58:00Z</dcterms:created>
  <dcterms:modified xsi:type="dcterms:W3CDTF">2026-07-01T11:15:00Z</dcterms:modified>
</cp:coreProperties>
</file>