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662" w:rsidRPr="00364662" w:rsidRDefault="00364662" w:rsidP="00957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4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Объявление</w:t>
      </w:r>
    </w:p>
    <w:p w:rsidR="00364662" w:rsidRPr="00364662" w:rsidRDefault="00364662" w:rsidP="00957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4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 на замещение должности научного работника</w:t>
      </w:r>
    </w:p>
    <w:p w:rsidR="00364662" w:rsidRPr="00364662" w:rsidRDefault="00364662" w:rsidP="00957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4662" w:rsidRPr="00364662" w:rsidRDefault="00364662" w:rsidP="00957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6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Башкирский научно-исследовательский институт сельского хозяйства – обособленное структурное подразделение Федерального государственного бюджетного научного учреждения Уфимского федерального исследовательского центра Российской академии наук объявляет конкурс на замещение следующих должностей:</w:t>
      </w:r>
    </w:p>
    <w:p w:rsidR="00364662" w:rsidRPr="00364662" w:rsidRDefault="00364662" w:rsidP="00364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662" w:rsidRPr="00364662" w:rsidRDefault="00364662" w:rsidP="003646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4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Главного научного сотрудника лаборатории молекулярной генетики и селекции животных (0,25 шт. ед.)</w:t>
      </w:r>
    </w:p>
    <w:p w:rsidR="00364662" w:rsidRPr="00364662" w:rsidRDefault="00364662" w:rsidP="00364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2"/>
        <w:gridCol w:w="6122"/>
      </w:tblGrid>
      <w:tr w:rsidR="00364662" w:rsidRPr="00364662" w:rsidTr="00F31772">
        <w:trPr>
          <w:trHeight w:val="357"/>
        </w:trPr>
        <w:tc>
          <w:tcPr>
            <w:tcW w:w="3222" w:type="dxa"/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конкурса</w:t>
            </w:r>
          </w:p>
        </w:tc>
        <w:tc>
          <w:tcPr>
            <w:tcW w:w="6123" w:type="dxa"/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Башкирский НИИСХ УФИЦ РАН, 450059, Республика Башкортостан, г. Уфа, ул. Рихарда Зорге, 19 (</w:t>
            </w:r>
            <w:proofErr w:type="spellStart"/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40)</w:t>
            </w:r>
          </w:p>
        </w:tc>
      </w:tr>
      <w:tr w:rsidR="00364662" w:rsidRPr="00364662" w:rsidTr="00F31772">
        <w:trPr>
          <w:trHeight w:val="411"/>
        </w:trPr>
        <w:tc>
          <w:tcPr>
            <w:tcW w:w="3222" w:type="dxa"/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объявления конкурса</w:t>
            </w:r>
          </w:p>
        </w:tc>
        <w:tc>
          <w:tcPr>
            <w:tcW w:w="6123" w:type="dxa"/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25.05.2026 г.</w:t>
            </w:r>
          </w:p>
        </w:tc>
      </w:tr>
      <w:tr w:rsidR="00364662" w:rsidRPr="00364662" w:rsidTr="00F31772">
        <w:trPr>
          <w:trHeight w:val="415"/>
        </w:trPr>
        <w:tc>
          <w:tcPr>
            <w:tcW w:w="3222" w:type="dxa"/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начала приема заявок </w:t>
            </w:r>
          </w:p>
        </w:tc>
        <w:tc>
          <w:tcPr>
            <w:tcW w:w="6123" w:type="dxa"/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26.05.2026 г. с 9-00 час</w:t>
            </w:r>
          </w:p>
        </w:tc>
      </w:tr>
      <w:tr w:rsidR="00364662" w:rsidRPr="00364662" w:rsidTr="00F31772">
        <w:trPr>
          <w:trHeight w:val="405"/>
        </w:trPr>
        <w:tc>
          <w:tcPr>
            <w:tcW w:w="3222" w:type="dxa"/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приема заявок</w:t>
            </w:r>
          </w:p>
        </w:tc>
        <w:tc>
          <w:tcPr>
            <w:tcW w:w="6123" w:type="dxa"/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27.07.2026 г. до 17-00 час</w:t>
            </w:r>
          </w:p>
        </w:tc>
      </w:tr>
      <w:tr w:rsidR="00364662" w:rsidRPr="00364662" w:rsidTr="00F31772">
        <w:trPr>
          <w:trHeight w:val="395"/>
        </w:trPr>
        <w:tc>
          <w:tcPr>
            <w:tcW w:w="3222" w:type="dxa"/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конкурса</w:t>
            </w:r>
          </w:p>
        </w:tc>
        <w:tc>
          <w:tcPr>
            <w:tcW w:w="6123" w:type="dxa"/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30.07.2026 г. в 10-00 час </w:t>
            </w:r>
          </w:p>
        </w:tc>
      </w:tr>
      <w:tr w:rsidR="00364662" w:rsidRPr="00364662" w:rsidTr="00F31772">
        <w:trPr>
          <w:trHeight w:val="419"/>
        </w:trPr>
        <w:tc>
          <w:tcPr>
            <w:tcW w:w="3222" w:type="dxa"/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6123" w:type="dxa"/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научный сотрудник</w:t>
            </w:r>
          </w:p>
        </w:tc>
      </w:tr>
      <w:tr w:rsidR="00364662" w:rsidRPr="00364662" w:rsidTr="00F31772">
        <w:trPr>
          <w:trHeight w:val="419"/>
        </w:trPr>
        <w:tc>
          <w:tcPr>
            <w:tcW w:w="3222" w:type="dxa"/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Отрасль науки</w:t>
            </w:r>
          </w:p>
        </w:tc>
        <w:tc>
          <w:tcPr>
            <w:tcW w:w="6123" w:type="dxa"/>
            <w:shd w:val="clear" w:color="auto" w:fill="auto"/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Сельскохозяйственные науки</w:t>
            </w:r>
          </w:p>
        </w:tc>
      </w:tr>
      <w:tr w:rsidR="00364662" w:rsidRPr="00364662" w:rsidTr="00F31772">
        <w:tc>
          <w:tcPr>
            <w:tcW w:w="3222" w:type="dxa"/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6123" w:type="dxa"/>
            <w:shd w:val="clear" w:color="auto" w:fill="auto"/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научных исследований</w:t>
            </w:r>
          </w:p>
        </w:tc>
      </w:tr>
      <w:tr w:rsidR="00364662" w:rsidRPr="00364662" w:rsidTr="00F31772">
        <w:tc>
          <w:tcPr>
            <w:tcW w:w="3222" w:type="dxa"/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функции</w:t>
            </w:r>
          </w:p>
        </w:tc>
        <w:tc>
          <w:tcPr>
            <w:tcW w:w="6123" w:type="dxa"/>
            <w:shd w:val="clear" w:color="auto" w:fill="auto"/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направления исследования, в рамках которого могут быть получены новые знания и (или) новые технологии</w:t>
            </w:r>
          </w:p>
        </w:tc>
      </w:tr>
      <w:tr w:rsidR="00364662" w:rsidRPr="00364662" w:rsidTr="00F31772">
        <w:tc>
          <w:tcPr>
            <w:tcW w:w="3222" w:type="dxa"/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6123" w:type="dxa"/>
            <w:shd w:val="clear" w:color="auto" w:fill="auto"/>
            <w:vAlign w:val="center"/>
          </w:tcPr>
          <w:p w:rsidR="00364662" w:rsidRPr="00364662" w:rsidRDefault="00364662" w:rsidP="00364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Научное руководство исследованиями по тематике государственного задания. Участие в формировании государственного задания (плана научно- исследовательских работ) Центра (Института) и непосредственное участие в их реализации: проводит научные исследования и обеспечивает их высокое качество; формулирует направления исследований и программу работ, определяет методы и средства проведения исследований; координирует деятельность соисполнителей работ в руководимых им направлениях; анализирует и обобщает полученные результаты и данные мировой и отечественной науки в соответствующей области науки; проводит научную экспертизу проектов исследований и результатов завершенных исследований и разработок; определяет сферу применения результатов исследований, полученных под его руководством, и обеспечивает научное руководство их практической реализацией; участвует в работе ученых, квалификационных, научных советов, редакционных коллегий научных журналов. Проверяет правильность результатов, полученных научными сотрудниками, работающими под его руководством, проверяет соответствие результатов плану НИР Института. Осуществляет подготовку научных кадров (докторов и кандидатов наук) и повышение их квалификации.</w:t>
            </w:r>
          </w:p>
          <w:p w:rsidR="00364662" w:rsidRPr="00364662" w:rsidRDefault="00364662" w:rsidP="00364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 публикует результаты своей научной деятельности по выполнению государственного задания в рецензируемых журналах и научных изданиях, индексируемых в национальных и международных базах данных научного цитирования (</w:t>
            </w:r>
            <w:proofErr w:type="spellStart"/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Science</w:t>
            </w:r>
            <w:proofErr w:type="spellEnd"/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Scopus, РИНЦ и др.). Своевременно составляет и представляет руководству индивидуальные планы работы и отчетную документацию по теме (ее разделам или этапам, темам) государственного задания. Участвует в научных и научно-практических мероприятиях (конференциях, симпозиумах, форумах, ассамблеях, семинарах и других программных мероприятиях). Должен знать: научные проблемы и направления развития исследований, отечественные и зарубежные достижения в области разведения, селекции и генетики и биотехнологии животных, частной зоотехнии, кормления, технологий приготовления кормов и производства продукции животноводства; современные методы и средства организации и проведения научных исследований и разработок; нормативные документы по вопросам организации научной деятельности; локальные нормативные акты; нормы охраны труда, пожарной безопасности.</w:t>
            </w:r>
          </w:p>
        </w:tc>
      </w:tr>
      <w:tr w:rsidR="00364662" w:rsidRPr="00364662" w:rsidTr="00F31772">
        <w:trPr>
          <w:trHeight w:val="262"/>
        </w:trPr>
        <w:tc>
          <w:tcPr>
            <w:tcW w:w="9345" w:type="dxa"/>
            <w:gridSpan w:val="2"/>
            <w:shd w:val="clear" w:color="auto" w:fill="auto"/>
            <w:vAlign w:val="center"/>
          </w:tcPr>
          <w:p w:rsidR="00364662" w:rsidRPr="00364662" w:rsidRDefault="00364662" w:rsidP="0036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Требования к кандидату:</w:t>
            </w:r>
          </w:p>
        </w:tc>
      </w:tr>
      <w:tr w:rsidR="00364662" w:rsidRPr="00364662" w:rsidTr="00F31772">
        <w:tc>
          <w:tcPr>
            <w:tcW w:w="3222" w:type="dxa"/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</w:t>
            </w:r>
          </w:p>
        </w:tc>
        <w:tc>
          <w:tcPr>
            <w:tcW w:w="6123" w:type="dxa"/>
            <w:shd w:val="clear" w:color="auto" w:fill="auto"/>
            <w:vAlign w:val="center"/>
          </w:tcPr>
          <w:p w:rsidR="00364662" w:rsidRPr="00364662" w:rsidRDefault="00364662" w:rsidP="00364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Учёная степень доктора наук по отрасли сельскохозяйственные науки.</w:t>
            </w:r>
          </w:p>
          <w:p w:rsidR="00364662" w:rsidRPr="00364662" w:rsidRDefault="00364662" w:rsidP="00364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научной и/или научно-педагогической работы не менее 20 лет</w:t>
            </w:r>
          </w:p>
        </w:tc>
      </w:tr>
      <w:tr w:rsidR="00364662" w:rsidRPr="00364662" w:rsidTr="00F31772">
        <w:tc>
          <w:tcPr>
            <w:tcW w:w="3222" w:type="dxa"/>
            <w:vAlign w:val="center"/>
          </w:tcPr>
          <w:p w:rsidR="00364662" w:rsidRPr="00364662" w:rsidRDefault="00364662" w:rsidP="00364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количественных показателей результативности труда претендента, характеризующих выполнение предполагаемой работы</w:t>
            </w:r>
          </w:p>
        </w:tc>
        <w:tc>
          <w:tcPr>
            <w:tcW w:w="6123" w:type="dxa"/>
            <w:shd w:val="clear" w:color="auto" w:fill="auto"/>
            <w:vAlign w:val="center"/>
          </w:tcPr>
          <w:p w:rsidR="00364662" w:rsidRPr="00364662" w:rsidRDefault="00364662" w:rsidP="00364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за последние 5 лет: не менее 20 научных трудов (монографий, статей в изданиях, индексируемых в международных и российских информационно-аналитических системах научного цитирования, патентов на изобретения, зарегистрированных в установленном порядке научных отчетов); руководство исследованиями или их частями по государственному заданию, программам фундаментальных исследований РАН и ее отделений, федеральным программам и программам Минобрнауки России, российским и международным контрактам (договорам, соглашениям); докладов на общероссийских и зарубежных научных конференциях (симпозиумах); подготовка научных кадров высшей квалификации (докторов, кандидатов наук)</w:t>
            </w:r>
          </w:p>
        </w:tc>
      </w:tr>
      <w:tr w:rsidR="00364662" w:rsidRPr="00364662" w:rsidTr="00F31772">
        <w:trPr>
          <w:trHeight w:val="223"/>
        </w:trPr>
        <w:tc>
          <w:tcPr>
            <w:tcW w:w="3222" w:type="dxa"/>
            <w:vAlign w:val="center"/>
          </w:tcPr>
          <w:p w:rsidR="00364662" w:rsidRPr="00364662" w:rsidRDefault="00364662" w:rsidP="00364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интеллектуальной деятельности</w:t>
            </w:r>
          </w:p>
        </w:tc>
        <w:tc>
          <w:tcPr>
            <w:tcW w:w="6123" w:type="dxa"/>
            <w:shd w:val="clear" w:color="auto" w:fill="auto"/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</w:t>
            </w:r>
          </w:p>
        </w:tc>
      </w:tr>
      <w:tr w:rsidR="00364662" w:rsidRPr="00364662" w:rsidTr="00F31772">
        <w:tc>
          <w:tcPr>
            <w:tcW w:w="3222" w:type="dxa"/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 и звание</w:t>
            </w:r>
          </w:p>
        </w:tc>
        <w:tc>
          <w:tcPr>
            <w:tcW w:w="6123" w:type="dxa"/>
            <w:shd w:val="clear" w:color="auto" w:fill="auto"/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 сельскохозяйственных наук</w:t>
            </w:r>
          </w:p>
        </w:tc>
      </w:tr>
      <w:tr w:rsidR="00364662" w:rsidRPr="00364662" w:rsidTr="00F31772">
        <w:trPr>
          <w:trHeight w:val="240"/>
        </w:trPr>
        <w:tc>
          <w:tcPr>
            <w:tcW w:w="9345" w:type="dxa"/>
            <w:gridSpan w:val="2"/>
            <w:vAlign w:val="center"/>
          </w:tcPr>
          <w:p w:rsidR="00364662" w:rsidRPr="00364662" w:rsidRDefault="00364662" w:rsidP="0036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трудового договора:</w:t>
            </w:r>
          </w:p>
        </w:tc>
      </w:tr>
      <w:tr w:rsidR="00364662" w:rsidRPr="00364662" w:rsidTr="00F31772">
        <w:trPr>
          <w:trHeight w:val="230"/>
        </w:trPr>
        <w:tc>
          <w:tcPr>
            <w:tcW w:w="3222" w:type="dxa"/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трудового договора</w:t>
            </w:r>
          </w:p>
        </w:tc>
        <w:tc>
          <w:tcPr>
            <w:tcW w:w="6123" w:type="dxa"/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</w:tr>
      <w:tr w:rsidR="00364662" w:rsidRPr="00364662" w:rsidTr="00F31772">
        <w:trPr>
          <w:trHeight w:val="65"/>
        </w:trPr>
        <w:tc>
          <w:tcPr>
            <w:tcW w:w="3222" w:type="dxa"/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занятости</w:t>
            </w:r>
          </w:p>
        </w:tc>
        <w:tc>
          <w:tcPr>
            <w:tcW w:w="6123" w:type="dxa"/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Неполный рабочий день</w:t>
            </w:r>
          </w:p>
        </w:tc>
      </w:tr>
      <w:tr w:rsidR="00364662" w:rsidRPr="00364662" w:rsidTr="00F31772">
        <w:trPr>
          <w:trHeight w:val="96"/>
        </w:trPr>
        <w:tc>
          <w:tcPr>
            <w:tcW w:w="3222" w:type="dxa"/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Должностной </w:t>
            </w:r>
            <w:r w:rsidRPr="0036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оклад</w:t>
            </w:r>
          </w:p>
        </w:tc>
        <w:tc>
          <w:tcPr>
            <w:tcW w:w="6123" w:type="dxa"/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56 103,00 руб (1 шт. ед.)</w:t>
            </w:r>
          </w:p>
        </w:tc>
      </w:tr>
      <w:tr w:rsidR="00364662" w:rsidRPr="00364662" w:rsidTr="00F31772">
        <w:trPr>
          <w:trHeight w:val="86"/>
        </w:trPr>
        <w:tc>
          <w:tcPr>
            <w:tcW w:w="9345" w:type="dxa"/>
            <w:gridSpan w:val="2"/>
            <w:vAlign w:val="center"/>
          </w:tcPr>
          <w:p w:rsidR="00364662" w:rsidRPr="00364662" w:rsidRDefault="00364662" w:rsidP="0036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Социальный пакет:</w:t>
            </w:r>
          </w:p>
        </w:tc>
      </w:tr>
      <w:tr w:rsidR="00364662" w:rsidRPr="00364662" w:rsidTr="00F31772">
        <w:tc>
          <w:tcPr>
            <w:tcW w:w="3222" w:type="dxa"/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Отдых</w:t>
            </w:r>
          </w:p>
        </w:tc>
        <w:tc>
          <w:tcPr>
            <w:tcW w:w="6123" w:type="dxa"/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ежегодный основной отпуск</w:t>
            </w:r>
          </w:p>
        </w:tc>
      </w:tr>
      <w:tr w:rsidR="00364662" w:rsidRPr="00364662" w:rsidTr="00F31772">
        <w:tc>
          <w:tcPr>
            <w:tcW w:w="3222" w:type="dxa"/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Возможные социальные гарантии </w:t>
            </w:r>
          </w:p>
        </w:tc>
        <w:tc>
          <w:tcPr>
            <w:tcW w:w="6123" w:type="dxa"/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обязательное медицинское страхование</w:t>
            </w:r>
          </w:p>
        </w:tc>
      </w:tr>
    </w:tbl>
    <w:p w:rsidR="00364662" w:rsidRPr="00364662" w:rsidRDefault="00364662" w:rsidP="0036466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  <w:r w:rsidRPr="0036466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lastRenderedPageBreak/>
        <w:t xml:space="preserve">2. Главного научного сотрудника отдела растениеводства, земледелия и почвенного плодородия (0,5 шт. ед.) </w:t>
      </w:r>
    </w:p>
    <w:p w:rsidR="00364662" w:rsidRPr="00364662" w:rsidRDefault="00364662" w:rsidP="00364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372"/>
      </w:tblGrid>
      <w:tr w:rsidR="00364662" w:rsidRPr="00364662" w:rsidTr="00F31772">
        <w:trPr>
          <w:trHeight w:val="35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 конкурса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Башкирский НИИСХ УФИЦ РАН, 450059, Республика Башкортостан, г. Уфа, ул. Рихарда Зорге, 19 (</w:t>
            </w:r>
            <w:proofErr w:type="spellStart"/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. 40)</w:t>
            </w:r>
          </w:p>
        </w:tc>
      </w:tr>
      <w:tr w:rsidR="00364662" w:rsidRPr="00364662" w:rsidTr="00F31772">
        <w:trPr>
          <w:trHeight w:val="41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объявления конкурса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25.05.2026 г.</w:t>
            </w:r>
          </w:p>
        </w:tc>
      </w:tr>
      <w:tr w:rsidR="00364662" w:rsidRPr="00364662" w:rsidTr="00F31772">
        <w:trPr>
          <w:trHeight w:val="41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начала приема заявок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26.05.2026 г. с 9-00 час</w:t>
            </w:r>
          </w:p>
        </w:tc>
      </w:tr>
      <w:tr w:rsidR="00364662" w:rsidRPr="00364662" w:rsidTr="00F31772">
        <w:trPr>
          <w:trHeight w:val="40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приема заявок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27.07.2026 г. до 17-00 час</w:t>
            </w:r>
          </w:p>
        </w:tc>
      </w:tr>
      <w:tr w:rsidR="00364662" w:rsidRPr="00364662" w:rsidTr="00F31772">
        <w:trPr>
          <w:trHeight w:val="39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конкурса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30.07.2026 г. в 10-00 час </w:t>
            </w:r>
          </w:p>
        </w:tc>
      </w:tr>
      <w:tr w:rsidR="00364662" w:rsidRPr="00364662" w:rsidTr="00F31772">
        <w:trPr>
          <w:trHeight w:val="41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научный сотрудник</w:t>
            </w:r>
          </w:p>
        </w:tc>
      </w:tr>
      <w:tr w:rsidR="00364662" w:rsidRPr="00364662" w:rsidTr="00364662">
        <w:trPr>
          <w:trHeight w:val="41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Отрасль науки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Сельскохозяйственные науки</w:t>
            </w:r>
          </w:p>
        </w:tc>
      </w:tr>
      <w:tr w:rsidR="00364662" w:rsidRPr="00364662" w:rsidTr="0036466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Деятельность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Проведение научных исследований</w:t>
            </w:r>
          </w:p>
        </w:tc>
      </w:tr>
      <w:tr w:rsidR="00364662" w:rsidRPr="00364662" w:rsidTr="0036466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Трудовые функции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Формирование направления исследования, в рамках которого могут быть получены новые знания и (или) новые технологии</w:t>
            </w:r>
          </w:p>
        </w:tc>
      </w:tr>
      <w:tr w:rsidR="00364662" w:rsidRPr="00364662" w:rsidTr="0036466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Трудовые действия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Научное руководство исследованиями по тематике государственного задания. Участие в формировании государственного задания (плана научно- исследовательских работ) Центра (Института) и непосредственное участие в их реализации: проводит научные исследования по разработке биологизированных полевых севооборотов в условиях засушливой степи Зауралья Республики Башкортостан, совершенствованию ресурсосберегающих и природоохранных технологий в севооборотах  и обеспечивает их высокое качество; формулирует направления исследований и программу работ, определяет методы и средства проведения исследований; координирует деятельность соисполнителей работ в руководимых им направлениях; анализирует и обобщает полученные результаты и данные мировой и отечественной науки в соответствующей области науки; проводит научную экспертизу проектов исследований и результатов завершенных исследований и разработок; определяет сферу применения результатов исследований, полученных под его руководством, и обеспечивает научное руководство их практической реализацией; участвует в работе ученых, квалификационных, научных советов, редакционных коллегий научных журналов. Проверяет правильность результатов, полученных научными сотрудниками, работающими под его руководством, проверяет соответствие результатов плану НИР Института. Осуществляет подготовку научных кадров (докторов и кандидатов наук) и повышение их квалификации.</w:t>
            </w:r>
          </w:p>
          <w:p w:rsidR="00364662" w:rsidRPr="00364662" w:rsidRDefault="00364662" w:rsidP="003646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Ежегодно публикует результаты своей научной деятельности по выполнению государственного задания в рецензируемых журналах и научных изданиях, индексируемых в национальных и международных базах данных научного цитирования (</w:t>
            </w:r>
            <w:proofErr w:type="spellStart"/>
            <w:r w:rsidRPr="003646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Web</w:t>
            </w:r>
            <w:proofErr w:type="spellEnd"/>
            <w:r w:rsidRPr="003646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3646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of</w:t>
            </w:r>
            <w:proofErr w:type="spellEnd"/>
            <w:r w:rsidRPr="003646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3646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Science</w:t>
            </w:r>
            <w:proofErr w:type="spellEnd"/>
            <w:r w:rsidRPr="003646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, Scopus, </w:t>
            </w:r>
            <w:r w:rsidRPr="003646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РИНЦ и др.). Своевременно составляет и представляет руководству индивидуальные планы работы и отчетную документацию по теме (ее разделам или этапам, темам) государственного задания. Участвует в научных и научно-практических мероприятиях (конференциях, симпозиумах, форумах, ассамблеях, семинарах и других программных мероприятиях). 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организации научной деятельности; локальные нормативные акты; нормы охраны труда, пожарной безопасности.</w:t>
            </w:r>
          </w:p>
        </w:tc>
      </w:tr>
      <w:tr w:rsidR="00364662" w:rsidRPr="00364662" w:rsidTr="00364662">
        <w:trPr>
          <w:trHeight w:val="262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</w:rPr>
              <w:lastRenderedPageBreak/>
              <w:t>Требования к кандидату:</w:t>
            </w:r>
          </w:p>
        </w:tc>
      </w:tr>
      <w:tr w:rsidR="00364662" w:rsidRPr="00364662" w:rsidTr="0036466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Квалификационные требования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Учёная степень доктора наук по отраслям науки: сельскохозяйственные науки.</w:t>
            </w:r>
          </w:p>
          <w:p w:rsidR="00364662" w:rsidRPr="00364662" w:rsidRDefault="00364662" w:rsidP="003646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Стаж научной и/или научно-педагогической работы не менее 30 лет</w:t>
            </w:r>
          </w:p>
        </w:tc>
      </w:tr>
      <w:tr w:rsidR="00364662" w:rsidRPr="00364662" w:rsidTr="0036466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Перечень количественных показателей результативности труда претендента, характеризующих выполнение предполагаемой работы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Наличие за последние 5 лет: не менее 15 научных трудов (монографий, статей в изданиях, индексируемых в международных и российских информационно-аналитических системах научного цитирования</w:t>
            </w:r>
            <w:r w:rsidRPr="00364662">
              <w:rPr>
                <w:rFonts w:ascii="Times New Roman" w:eastAsia="Times New Roman" w:hAnsi="Times New Roman" w:cs="Times New Roman"/>
                <w:strike/>
                <w:color w:val="0D0D0D"/>
                <w:sz w:val="24"/>
                <w:szCs w:val="24"/>
              </w:rPr>
              <w:t>, патентов на изобретения</w:t>
            </w:r>
            <w:r w:rsidRPr="003646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, зарегистрированных в установленном порядке научных отчетов); руководство исследованиями или их частями по государственному заданию, программам фундаментальных исследований РАН и ее отделений, федеральным программам и программам Минобрнауки России, российским и международным контрактам (договорам, соглашениям); докладов на общероссийских и зарубежных научных конференциях (симпозиумах); подготовка научных кадров высшей квалификации (докторов, кандидатов наук)</w:t>
            </w:r>
          </w:p>
        </w:tc>
      </w:tr>
      <w:tr w:rsidR="00364662" w:rsidRPr="00364662" w:rsidTr="00364662">
        <w:trPr>
          <w:trHeight w:val="22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Результаты интеллектуальной деятельности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Публикации</w:t>
            </w:r>
          </w:p>
        </w:tc>
      </w:tr>
      <w:tr w:rsidR="00364662" w:rsidRPr="00364662" w:rsidTr="0036466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Ученая степень и звание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Доктор сельскохозяйственных наук, доцент</w:t>
            </w:r>
          </w:p>
        </w:tc>
      </w:tr>
      <w:tr w:rsidR="00364662" w:rsidRPr="00364662" w:rsidTr="00364662">
        <w:trPr>
          <w:trHeight w:val="240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</w:rPr>
              <w:t>Условия трудового договора:</w:t>
            </w:r>
          </w:p>
        </w:tc>
      </w:tr>
      <w:tr w:rsidR="00364662" w:rsidRPr="00364662" w:rsidTr="00364662">
        <w:trPr>
          <w:trHeight w:val="2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Срок трудового договора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3 года</w:t>
            </w:r>
          </w:p>
        </w:tc>
      </w:tr>
      <w:tr w:rsidR="00364662" w:rsidRPr="00364662" w:rsidTr="00364662">
        <w:trPr>
          <w:trHeight w:val="6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Характер занятости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Неполный рабочий день</w:t>
            </w:r>
          </w:p>
        </w:tc>
      </w:tr>
      <w:tr w:rsidR="00364662" w:rsidRPr="00364662" w:rsidTr="00F31772">
        <w:trPr>
          <w:trHeight w:val="9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Должностной </w:t>
            </w:r>
            <w:r w:rsidRPr="0036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оклад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56 103,00 руб (1 шт. ед.)</w:t>
            </w:r>
          </w:p>
        </w:tc>
      </w:tr>
      <w:tr w:rsidR="00364662" w:rsidRPr="00364662" w:rsidTr="00F31772">
        <w:trPr>
          <w:trHeight w:val="86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Социальный пакет:</w:t>
            </w:r>
          </w:p>
        </w:tc>
      </w:tr>
      <w:tr w:rsidR="00364662" w:rsidRPr="00364662" w:rsidTr="00F3177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Отдых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ежегодный основной отпуск</w:t>
            </w:r>
          </w:p>
        </w:tc>
      </w:tr>
      <w:tr w:rsidR="00364662" w:rsidRPr="00364662" w:rsidTr="00F3177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Возможные социальные гарантии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обязательное медицинское страхование</w:t>
            </w:r>
          </w:p>
        </w:tc>
      </w:tr>
    </w:tbl>
    <w:p w:rsidR="00364662" w:rsidRPr="00364662" w:rsidRDefault="00364662" w:rsidP="003646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4662" w:rsidRPr="00364662" w:rsidRDefault="00364662" w:rsidP="00364662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4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364662" w:rsidRPr="00364662" w:rsidRDefault="00364662" w:rsidP="003646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4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Младшего</w:t>
      </w:r>
      <w:r w:rsidRPr="00364662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 научного сотрудника</w:t>
      </w:r>
      <w:r w:rsidRPr="0036466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364662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лаборатории молекулярной генетики и селекции животных </w:t>
      </w:r>
      <w:r w:rsidRPr="00364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(1,0 шт. ед.) </w:t>
      </w:r>
    </w:p>
    <w:p w:rsidR="00364662" w:rsidRPr="00364662" w:rsidRDefault="00364662" w:rsidP="003646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372"/>
      </w:tblGrid>
      <w:tr w:rsidR="00364662" w:rsidRPr="00364662" w:rsidTr="00F31772">
        <w:trPr>
          <w:trHeight w:val="36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 конкурса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62" w:rsidRPr="00364662" w:rsidRDefault="00364662" w:rsidP="00364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Башкирский НИИСХ УФИЦ РАН, 450059, Республика Башкортостан, г. Уфа, ул. Рихарда Зорге, 19 (</w:t>
            </w:r>
            <w:proofErr w:type="spellStart"/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40)</w:t>
            </w:r>
          </w:p>
        </w:tc>
      </w:tr>
      <w:tr w:rsidR="00364662" w:rsidRPr="00364662" w:rsidTr="00F31772">
        <w:trPr>
          <w:trHeight w:val="16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объявления конкурса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25.05.2026 г.</w:t>
            </w:r>
          </w:p>
        </w:tc>
      </w:tr>
      <w:tr w:rsidR="00364662" w:rsidRPr="00364662" w:rsidTr="00F31772">
        <w:trPr>
          <w:trHeight w:val="1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начала приема заявок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26.05.2026 г. с 9-00 час</w:t>
            </w:r>
          </w:p>
        </w:tc>
      </w:tr>
      <w:tr w:rsidR="00364662" w:rsidRPr="00364662" w:rsidTr="00F31772">
        <w:trPr>
          <w:trHeight w:val="28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приема заявок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27.07.2026 г. до 17-00 час</w:t>
            </w:r>
          </w:p>
        </w:tc>
      </w:tr>
      <w:tr w:rsidR="00364662" w:rsidRPr="00364662" w:rsidTr="00F31772">
        <w:trPr>
          <w:trHeight w:val="1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конкурса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30.07.2026 г. в 10-00 час </w:t>
            </w:r>
          </w:p>
        </w:tc>
      </w:tr>
      <w:tr w:rsidR="00364662" w:rsidRPr="00364662" w:rsidTr="00F31772">
        <w:trPr>
          <w:trHeight w:val="1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Младший научный сотрудник</w:t>
            </w:r>
          </w:p>
        </w:tc>
      </w:tr>
      <w:tr w:rsidR="00364662" w:rsidRPr="00364662" w:rsidTr="00F31772">
        <w:trPr>
          <w:trHeight w:val="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Отрасль науки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Биологические науки</w:t>
            </w:r>
          </w:p>
        </w:tc>
      </w:tr>
      <w:tr w:rsidR="00364662" w:rsidRPr="00364662" w:rsidTr="00F31772">
        <w:trPr>
          <w:trHeight w:val="29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исследования. Доведение до всеобщего сведения научных (научно-технических) результатов</w:t>
            </w:r>
          </w:p>
        </w:tc>
      </w:tr>
      <w:tr w:rsidR="00364662" w:rsidRPr="00364662" w:rsidTr="00F31772">
        <w:trPr>
          <w:trHeight w:val="72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 функции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отдельных заданий в рамках решения задач исследования. Анализ научных результатов. Публичное представление научных результатов в форме докладов и публикаций</w:t>
            </w:r>
          </w:p>
        </w:tc>
      </w:tr>
      <w:tr w:rsidR="00364662" w:rsidRPr="00364662" w:rsidTr="00F31772">
        <w:trPr>
          <w:trHeight w:val="173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Описывать исследования, эксперименты, наблюдения, измерения. Анализировать научную и (или) научно-техническую информацию, необходимую для решения отдельных задач исследования. Обобщать результаты, полученные в процессе решения задач исследования. Публиковать результаты проведенного исследования в рецензируемых научных изданиях. Представлять результаты проведенных исследований на научных (научно-практических) мероприятиях</w:t>
            </w:r>
          </w:p>
        </w:tc>
      </w:tr>
      <w:tr w:rsidR="00364662" w:rsidRPr="00364662" w:rsidTr="00F31772">
        <w:trPr>
          <w:trHeight w:val="53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 кандидату:</w:t>
            </w:r>
          </w:p>
        </w:tc>
      </w:tr>
      <w:tr w:rsidR="00364662" w:rsidRPr="00364662" w:rsidTr="00F31772">
        <w:trPr>
          <w:trHeight w:val="2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Ученая степень кандидата наук или окончание аспирантуры, или высшее образование уровня магистратуры и стаж работы по специальности не менее 3 лет. Базовое образование по направлению «Биологи» направленность «Генетика».</w:t>
            </w:r>
          </w:p>
        </w:tc>
      </w:tr>
      <w:tr w:rsidR="00364662" w:rsidRPr="00364662" w:rsidTr="00F31772">
        <w:trPr>
          <w:trHeight w:val="107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количественных показателей результативности труда претендента, характеризующих выполнение предполагаемой работы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Наличие за последние 5 лет не менее 15 научных публикаций, участие в числе авторов докладов в научных совещаниях, семинарах, молодежных конференциях российского или институтского масштаба.</w:t>
            </w:r>
          </w:p>
          <w:p w:rsidR="00364662" w:rsidRPr="00364662" w:rsidRDefault="00364662" w:rsidP="00364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Наличие повышения квалификации в области использования молекулярно-генетических методов в животноводстве и биоинформационного анализа не менее 3 за последние три года.</w:t>
            </w:r>
          </w:p>
          <w:p w:rsidR="00364662" w:rsidRPr="00364662" w:rsidRDefault="00364662" w:rsidP="00364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Наличие стажа работы по специальности не менее 3 лет.</w:t>
            </w:r>
          </w:p>
        </w:tc>
      </w:tr>
      <w:tr w:rsidR="00364662" w:rsidRPr="00364662" w:rsidTr="00F3177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интеллектуальной деятельности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Публикации</w:t>
            </w:r>
          </w:p>
        </w:tc>
      </w:tr>
      <w:tr w:rsidR="00364662" w:rsidRPr="00364662" w:rsidTr="00F3177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Ученая степень и звание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Ученая степень кандидата наук или окончание аспирантуры, или высшее образование уровня магистратуры и стаж работы по специальности не менее 3 лет</w:t>
            </w:r>
          </w:p>
        </w:tc>
      </w:tr>
      <w:tr w:rsidR="00364662" w:rsidRPr="00364662" w:rsidTr="00F31772">
        <w:trPr>
          <w:trHeight w:val="191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62" w:rsidRPr="00364662" w:rsidRDefault="00364662" w:rsidP="0036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</w:rPr>
              <w:t>Условия трудового договора:</w:t>
            </w:r>
          </w:p>
        </w:tc>
      </w:tr>
      <w:tr w:rsidR="00364662" w:rsidRPr="00364662" w:rsidTr="00F31772">
        <w:trPr>
          <w:trHeight w:val="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трудового договора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3 года</w:t>
            </w:r>
          </w:p>
        </w:tc>
      </w:tr>
      <w:tr w:rsidR="00364662" w:rsidRPr="00364662" w:rsidTr="00F31772">
        <w:trPr>
          <w:trHeight w:val="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 занятости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Пятидневная рабочая неделя продолжительностью 20 часов</w:t>
            </w:r>
          </w:p>
        </w:tc>
      </w:tr>
      <w:tr w:rsidR="00364662" w:rsidRPr="00364662" w:rsidTr="00F31772">
        <w:trPr>
          <w:trHeight w:val="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Должностной </w:t>
            </w:r>
            <w:r w:rsidRPr="0036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оклад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29 537,00 руб (</w:t>
            </w:r>
            <w:r w:rsidRPr="003646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 шт. ед.)</w:t>
            </w:r>
          </w:p>
        </w:tc>
      </w:tr>
      <w:tr w:rsidR="00364662" w:rsidRPr="00364662" w:rsidTr="00F31772">
        <w:trPr>
          <w:trHeight w:val="418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62" w:rsidRPr="00364662" w:rsidRDefault="00364662" w:rsidP="0036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</w:rPr>
              <w:lastRenderedPageBreak/>
              <w:t>Социальный пакет:</w:t>
            </w:r>
          </w:p>
        </w:tc>
      </w:tr>
      <w:tr w:rsidR="00364662" w:rsidRPr="00364662" w:rsidTr="00F3177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Отдых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ежегодный основной отпуск</w:t>
            </w:r>
          </w:p>
        </w:tc>
      </w:tr>
      <w:tr w:rsidR="00364662" w:rsidRPr="00364662" w:rsidTr="00F3177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Возможные социальные гарантии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обязательное медицинское страхование</w:t>
            </w:r>
          </w:p>
        </w:tc>
      </w:tr>
    </w:tbl>
    <w:p w:rsidR="00364662" w:rsidRPr="00364662" w:rsidRDefault="00364662" w:rsidP="0036466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44A7" w:rsidRPr="00364662" w:rsidRDefault="00364662" w:rsidP="002444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4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="002444A7" w:rsidRPr="00364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Младшего</w:t>
      </w:r>
      <w:r w:rsidR="002444A7" w:rsidRPr="00364662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 научного сотрудника</w:t>
      </w:r>
      <w:r w:rsidR="002444A7" w:rsidRPr="0036466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2444A7" w:rsidRPr="00364662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лаборатории молекулярной генетики и селекции животных </w:t>
      </w:r>
      <w:r w:rsidR="002444A7" w:rsidRPr="00364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(1,0 шт. ед.) </w:t>
      </w:r>
    </w:p>
    <w:p w:rsidR="00364662" w:rsidRPr="00364662" w:rsidRDefault="00364662" w:rsidP="003646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372"/>
      </w:tblGrid>
      <w:tr w:rsidR="00364662" w:rsidRPr="00364662" w:rsidTr="00F31772">
        <w:trPr>
          <w:trHeight w:val="36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 конкурса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62" w:rsidRPr="00364662" w:rsidRDefault="00364662" w:rsidP="00364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Башкирский НИИСХ УФИЦ РАН, 450059, Республика Башкортостан, г. Уфа, ул. Рихарда Зорге, 19 (</w:t>
            </w:r>
            <w:proofErr w:type="spellStart"/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40)</w:t>
            </w:r>
          </w:p>
        </w:tc>
      </w:tr>
      <w:tr w:rsidR="00364662" w:rsidRPr="00364662" w:rsidTr="00F31772">
        <w:trPr>
          <w:trHeight w:val="16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объявления конкурса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25.05.2026 г.</w:t>
            </w:r>
          </w:p>
        </w:tc>
      </w:tr>
      <w:tr w:rsidR="00364662" w:rsidRPr="00364662" w:rsidTr="00F31772">
        <w:trPr>
          <w:trHeight w:val="1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начала приема заявок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26.05.2026 г. с 9-00 час</w:t>
            </w:r>
          </w:p>
        </w:tc>
      </w:tr>
      <w:tr w:rsidR="00364662" w:rsidRPr="00364662" w:rsidTr="00F31772">
        <w:trPr>
          <w:trHeight w:val="40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приема заявок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27.07.2026 г. до 17-00 час</w:t>
            </w:r>
            <w:bookmarkStart w:id="0" w:name="_GoBack"/>
            <w:bookmarkEnd w:id="0"/>
          </w:p>
        </w:tc>
      </w:tr>
      <w:tr w:rsidR="00364662" w:rsidRPr="00364662" w:rsidTr="00F31772">
        <w:trPr>
          <w:trHeight w:val="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конкурса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30.07.2026 г. в 10-00 час </w:t>
            </w:r>
          </w:p>
        </w:tc>
      </w:tr>
      <w:tr w:rsidR="00364662" w:rsidRPr="00364662" w:rsidTr="00F31772">
        <w:trPr>
          <w:trHeight w:val="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Младший научный сотрудник</w:t>
            </w:r>
          </w:p>
        </w:tc>
      </w:tr>
      <w:tr w:rsidR="00364662" w:rsidRPr="00364662" w:rsidTr="00F31772">
        <w:trPr>
          <w:trHeight w:val="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Отрасль науки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Биологические науки</w:t>
            </w:r>
          </w:p>
        </w:tc>
      </w:tr>
      <w:tr w:rsidR="00364662" w:rsidRPr="00364662" w:rsidTr="00F31772">
        <w:trPr>
          <w:trHeight w:val="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исследования. Доведение до всеобщего сведения научных (научно-технических) результатов</w:t>
            </w:r>
          </w:p>
        </w:tc>
      </w:tr>
      <w:tr w:rsidR="00364662" w:rsidRPr="00364662" w:rsidTr="00F31772">
        <w:trPr>
          <w:trHeight w:val="55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 функции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отдельных заданий в рамках решения задач исследования. Анализ научных результатов. Публичное представление научных результатов в форме докладов и публикаций</w:t>
            </w:r>
          </w:p>
        </w:tc>
      </w:tr>
      <w:tr w:rsidR="00364662" w:rsidRPr="00364662" w:rsidTr="00F3177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Описывать исследования, эксперименты, наблюдения, измерения. Анализировать научную и (или) научно-техническую информацию, необходимую для решения отдельных задач исследования. Обобщать результаты, полученные в процессе решения задач исследования. Публиковать результаты проведенного исследования в рецензируемых научных изданиях. Представлять результаты проведенных исследований на научных (научно-практических) мероприятиях</w:t>
            </w:r>
          </w:p>
        </w:tc>
      </w:tr>
      <w:tr w:rsidR="00364662" w:rsidRPr="00364662" w:rsidTr="00F31772">
        <w:trPr>
          <w:trHeight w:val="90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 кандидату:</w:t>
            </w:r>
          </w:p>
        </w:tc>
      </w:tr>
      <w:tr w:rsidR="00364662" w:rsidRPr="00364662" w:rsidTr="00F3177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Ученая степень кандидата наук или окончание аспирантуры, или высшее образование уровня магистратуры и стаж работы по специальности не менее 3 лет. </w:t>
            </w: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образование по направлению «Биология» направленность «Генетика».</w:t>
            </w:r>
          </w:p>
        </w:tc>
      </w:tr>
      <w:tr w:rsidR="00364662" w:rsidRPr="00364662" w:rsidTr="00F31772">
        <w:trPr>
          <w:trHeight w:val="13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количественных показателей результативности труда претендента, характеризующих выполнение предполагаемой работы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за последние 5 лет не менее 10 научных публикаций, участие в числе авторов докладов в научных совещаниях, семинарах, молодежных конференциях российского или институтского масштаба.</w:t>
            </w: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64662" w:rsidRPr="00364662" w:rsidRDefault="00364662" w:rsidP="00364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повышения квалификации в области использования молекулярно-генетических методов в животноводстве не менее 2 за последние три года.</w:t>
            </w:r>
          </w:p>
          <w:p w:rsidR="00364662" w:rsidRPr="00364662" w:rsidRDefault="00364662" w:rsidP="00364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стажа работы по специальности не менее 3 лет.</w:t>
            </w:r>
          </w:p>
        </w:tc>
      </w:tr>
      <w:tr w:rsidR="00364662" w:rsidRPr="00364662" w:rsidTr="00F3177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интеллектуальной деятельности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</w:t>
            </w:r>
          </w:p>
        </w:tc>
      </w:tr>
      <w:tr w:rsidR="00364662" w:rsidRPr="00364662" w:rsidTr="00F3177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Ученая степень и звание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Ученая степень кандидата наук или окончание аспирантуры, или высшее образование уровня </w:t>
            </w:r>
            <w:r w:rsidRPr="0036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магистратуры и стаж работы по специальности не менее 3 лет.</w:t>
            </w:r>
          </w:p>
        </w:tc>
      </w:tr>
      <w:tr w:rsidR="00364662" w:rsidRPr="00364662" w:rsidTr="00F31772">
        <w:trPr>
          <w:trHeight w:val="138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62" w:rsidRPr="00364662" w:rsidRDefault="00364662" w:rsidP="0036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Условия трудового договора:</w:t>
            </w:r>
          </w:p>
        </w:tc>
      </w:tr>
      <w:tr w:rsidR="00364662" w:rsidRPr="00364662" w:rsidTr="00F31772">
        <w:trPr>
          <w:trHeight w:val="14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трудового договора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364662" w:rsidRPr="00364662" w:rsidTr="00F31772">
        <w:trPr>
          <w:trHeight w:val="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 занятости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Пятидневная рабочая неделя продолжительностью 20 часов</w:t>
            </w:r>
          </w:p>
        </w:tc>
      </w:tr>
      <w:tr w:rsidR="00364662" w:rsidRPr="00364662" w:rsidTr="00F31772">
        <w:trPr>
          <w:trHeight w:val="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Должностной </w:t>
            </w:r>
            <w:r w:rsidRPr="0036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оклад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29 537,00 руб (</w:t>
            </w: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 ед.)</w:t>
            </w:r>
          </w:p>
        </w:tc>
      </w:tr>
      <w:tr w:rsidR="00364662" w:rsidRPr="00364662" w:rsidTr="00F31772">
        <w:trPr>
          <w:trHeight w:val="53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62" w:rsidRPr="00364662" w:rsidRDefault="00364662" w:rsidP="0036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Социальный пакет:</w:t>
            </w:r>
          </w:p>
        </w:tc>
      </w:tr>
      <w:tr w:rsidR="00364662" w:rsidRPr="00364662" w:rsidTr="00F3177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Отдых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ежегодный основной отпуск</w:t>
            </w:r>
          </w:p>
        </w:tc>
      </w:tr>
      <w:tr w:rsidR="00364662" w:rsidRPr="00364662" w:rsidTr="00F3177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Возможные социальные гарантии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обязательное медицинское страхование</w:t>
            </w:r>
          </w:p>
        </w:tc>
      </w:tr>
    </w:tbl>
    <w:p w:rsidR="00364662" w:rsidRPr="00364662" w:rsidRDefault="00364662" w:rsidP="0036466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662" w:rsidRPr="00364662" w:rsidRDefault="00364662" w:rsidP="003646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4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Научного сотрудника отдела растениеводства, земледелия и почвенного плодородия (0,25 шт. ед.) </w:t>
      </w:r>
    </w:p>
    <w:p w:rsidR="00364662" w:rsidRPr="00364662" w:rsidRDefault="00364662" w:rsidP="00364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2"/>
        <w:gridCol w:w="6122"/>
      </w:tblGrid>
      <w:tr w:rsidR="00364662" w:rsidRPr="00364662" w:rsidTr="00F31772">
        <w:trPr>
          <w:trHeight w:val="357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 конкурса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Башкирский НИИСХ УФИЦ РАН, 450059, Республика Башкортостан, г. Уфа, ул. Рихарда Зорге, 19 (</w:t>
            </w:r>
            <w:proofErr w:type="spellStart"/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. 52)</w:t>
            </w:r>
          </w:p>
        </w:tc>
      </w:tr>
      <w:tr w:rsidR="00364662" w:rsidRPr="00364662" w:rsidTr="00F31772">
        <w:trPr>
          <w:trHeight w:val="411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объявления конкурса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25.05.2026 г.</w:t>
            </w:r>
          </w:p>
        </w:tc>
      </w:tr>
      <w:tr w:rsidR="00364662" w:rsidRPr="00364662" w:rsidTr="00F31772">
        <w:trPr>
          <w:trHeight w:val="415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начала приема заявок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26.05.2026 г. с 9-00 час</w:t>
            </w:r>
          </w:p>
        </w:tc>
      </w:tr>
      <w:tr w:rsidR="00364662" w:rsidRPr="00364662" w:rsidTr="00F31772">
        <w:trPr>
          <w:trHeight w:val="405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приема заявок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27.07.2026 г. до 17-00 час</w:t>
            </w:r>
          </w:p>
        </w:tc>
      </w:tr>
      <w:tr w:rsidR="00364662" w:rsidRPr="00364662" w:rsidTr="00F31772">
        <w:trPr>
          <w:trHeight w:val="395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конкурса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30.07.2026 г. в 10-00 час </w:t>
            </w:r>
          </w:p>
        </w:tc>
      </w:tr>
      <w:tr w:rsidR="00364662" w:rsidRPr="00364662" w:rsidTr="00F31772">
        <w:trPr>
          <w:trHeight w:val="419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Научный сотрудник</w:t>
            </w:r>
          </w:p>
        </w:tc>
      </w:tr>
      <w:tr w:rsidR="00364662" w:rsidRPr="00364662" w:rsidTr="00F31772">
        <w:trPr>
          <w:trHeight w:val="419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Отрасль науки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Сельскохозяйственные</w:t>
            </w:r>
            <w:r w:rsidRPr="0036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6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биологические науки</w:t>
            </w:r>
          </w:p>
        </w:tc>
      </w:tr>
      <w:tr w:rsidR="00364662" w:rsidRPr="00364662" w:rsidTr="00F31772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научных исследований</w:t>
            </w:r>
          </w:p>
        </w:tc>
      </w:tr>
      <w:tr w:rsidR="00364662" w:rsidRPr="00364662" w:rsidTr="00F31772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 функции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исследования. Доведение до всеобщего сведения научных (научно-технических) результатов</w:t>
            </w:r>
          </w:p>
        </w:tc>
      </w:tr>
      <w:tr w:rsidR="00364662" w:rsidRPr="00364662" w:rsidTr="00F31772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Сбор, обработка, анализ и обобщение научной информации с учетом отечественных и зарубежных данных по теме исследования. Публичное представление научных результатов в форме докладов. Публиковать результаты проведенного исследования в рецензируемых научных изданиях. Участие в научных и научно-практических мероприятиях (конференциях, симпозиумах, форумах, ассамблеях, семинарах и других программных мероприятиях) в качестве участника, докладчика</w:t>
            </w:r>
          </w:p>
        </w:tc>
      </w:tr>
      <w:tr w:rsidR="00364662" w:rsidRPr="00364662" w:rsidTr="00F31772">
        <w:trPr>
          <w:trHeight w:val="262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 кандидату:</w:t>
            </w:r>
          </w:p>
        </w:tc>
      </w:tr>
      <w:tr w:rsidR="00364662" w:rsidRPr="00364662" w:rsidTr="00F31772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Ученая степень кандидата наук или окончание </w:t>
            </w:r>
            <w:proofErr w:type="spellStart"/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аспиратуры</w:t>
            </w:r>
            <w:proofErr w:type="spellEnd"/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высшее образование уровня магистратуры и стаж работы по специальности не менее 3 лет.</w:t>
            </w:r>
          </w:p>
        </w:tc>
      </w:tr>
      <w:tr w:rsidR="00364662" w:rsidRPr="00364662" w:rsidTr="00F31772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количественных показателей результативности труда претендента, характеризующих выполнение предполагаемой работы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за последние 5 лет не менее 5 научных публикаций, участие в числе авторов докладов в научных совещаниях, семинарах, молодежных конференциях российского или институтского масштаба.</w:t>
            </w:r>
          </w:p>
          <w:p w:rsidR="00364662" w:rsidRPr="00364662" w:rsidRDefault="00364662" w:rsidP="003646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научного стажа не менее 3 лет.</w:t>
            </w:r>
          </w:p>
        </w:tc>
      </w:tr>
      <w:tr w:rsidR="00364662" w:rsidRPr="00364662" w:rsidTr="00F31772">
        <w:trPr>
          <w:trHeight w:val="223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Результаты интеллектуальной деятельности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Публикации</w:t>
            </w:r>
          </w:p>
        </w:tc>
      </w:tr>
      <w:tr w:rsidR="00364662" w:rsidRPr="00364662" w:rsidTr="00F31772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Ученая степень и звание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Ученая степень кандидата наук или окончание </w:t>
            </w:r>
            <w:proofErr w:type="spellStart"/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аспиратуры</w:t>
            </w:r>
            <w:proofErr w:type="spellEnd"/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высшее образование уровня магистратуры и стаж работы по специальности не менее 3 лет.</w:t>
            </w:r>
          </w:p>
        </w:tc>
      </w:tr>
      <w:tr w:rsidR="00364662" w:rsidRPr="00364662" w:rsidTr="00F31772">
        <w:trPr>
          <w:trHeight w:val="240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Условия трудового договора:</w:t>
            </w:r>
          </w:p>
        </w:tc>
      </w:tr>
      <w:tr w:rsidR="00364662" w:rsidRPr="00364662" w:rsidTr="00F31772">
        <w:trPr>
          <w:trHeight w:val="23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трудового договора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Срочный</w:t>
            </w:r>
          </w:p>
        </w:tc>
      </w:tr>
      <w:tr w:rsidR="00364662" w:rsidRPr="00364662" w:rsidTr="00F31772">
        <w:trPr>
          <w:trHeight w:val="65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 занятости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Неполный рабочий день</w:t>
            </w:r>
          </w:p>
        </w:tc>
      </w:tr>
      <w:tr w:rsidR="00364662" w:rsidRPr="00364662" w:rsidTr="00F31772">
        <w:trPr>
          <w:trHeight w:val="96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Должностной </w:t>
            </w:r>
            <w:r w:rsidRPr="0036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оклад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29 537,00 руб (1 шт. ед.)</w:t>
            </w:r>
          </w:p>
        </w:tc>
      </w:tr>
      <w:tr w:rsidR="00364662" w:rsidRPr="00364662" w:rsidTr="00F31772">
        <w:trPr>
          <w:trHeight w:val="86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Социальный пакет:</w:t>
            </w:r>
          </w:p>
        </w:tc>
      </w:tr>
      <w:tr w:rsidR="00364662" w:rsidRPr="00364662" w:rsidTr="00F31772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Отдых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ежегодный основной отпуск</w:t>
            </w:r>
          </w:p>
        </w:tc>
      </w:tr>
      <w:tr w:rsidR="00364662" w:rsidRPr="00364662" w:rsidTr="00F31772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Возможные социальные гарантии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обязательное медицинское страхование</w:t>
            </w:r>
          </w:p>
        </w:tc>
      </w:tr>
    </w:tbl>
    <w:p w:rsidR="00364662" w:rsidRPr="00364662" w:rsidRDefault="00364662" w:rsidP="0036466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662" w:rsidRPr="00364662" w:rsidRDefault="00364662" w:rsidP="003646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4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Младшего</w:t>
      </w:r>
      <w:r w:rsidRPr="00364662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 научного сотрудника</w:t>
      </w:r>
      <w:r w:rsidRPr="0036466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364662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отдела растениеводства, земледелия и почвенного плодородия </w:t>
      </w:r>
      <w:r w:rsidRPr="00364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(1 шт. ед.) </w:t>
      </w:r>
    </w:p>
    <w:p w:rsidR="00364662" w:rsidRPr="00364662" w:rsidRDefault="00364662" w:rsidP="003646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372"/>
      </w:tblGrid>
      <w:tr w:rsidR="00364662" w:rsidRPr="00364662" w:rsidTr="00F31772">
        <w:trPr>
          <w:trHeight w:val="36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 конкурса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62" w:rsidRPr="00364662" w:rsidRDefault="00364662" w:rsidP="00364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Башкирский НИИСХ УФИЦ РАН, 450059, Республика Башкортостан, г. Уфа, ул. Рихарда Зорге, 19 (</w:t>
            </w:r>
            <w:proofErr w:type="spellStart"/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40)</w:t>
            </w:r>
          </w:p>
        </w:tc>
      </w:tr>
      <w:tr w:rsidR="00364662" w:rsidRPr="00364662" w:rsidTr="00F31772">
        <w:trPr>
          <w:trHeight w:val="16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объявления конкурса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25.05.2026 г.</w:t>
            </w:r>
          </w:p>
        </w:tc>
      </w:tr>
      <w:tr w:rsidR="00364662" w:rsidRPr="00364662" w:rsidTr="00F31772">
        <w:trPr>
          <w:trHeight w:val="1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начала приема заявок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26.05.2026 г. с 9-00 час</w:t>
            </w:r>
          </w:p>
        </w:tc>
      </w:tr>
      <w:tr w:rsidR="00364662" w:rsidRPr="00364662" w:rsidTr="00F31772">
        <w:trPr>
          <w:trHeight w:val="28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приема заявок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27.07.2026 г. до 17-00 час</w:t>
            </w:r>
          </w:p>
        </w:tc>
      </w:tr>
      <w:tr w:rsidR="00364662" w:rsidRPr="00364662" w:rsidTr="00F31772">
        <w:trPr>
          <w:trHeight w:val="1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конкурса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30.07.2026 г. в 10-00 час </w:t>
            </w:r>
          </w:p>
        </w:tc>
      </w:tr>
      <w:tr w:rsidR="00364662" w:rsidRPr="00364662" w:rsidTr="00F31772">
        <w:trPr>
          <w:trHeight w:val="1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Младший научный сотрудник</w:t>
            </w:r>
          </w:p>
        </w:tc>
      </w:tr>
      <w:tr w:rsidR="00364662" w:rsidRPr="00364662" w:rsidTr="00364662">
        <w:trPr>
          <w:trHeight w:val="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Отрасль науки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Сельскохозяйственные и биологические науки</w:t>
            </w:r>
          </w:p>
        </w:tc>
      </w:tr>
      <w:tr w:rsidR="00364662" w:rsidRPr="00364662" w:rsidTr="00364662">
        <w:trPr>
          <w:trHeight w:val="29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исследования. Доведение до всеобщего сведения научных (научно-технических) результатов</w:t>
            </w:r>
          </w:p>
        </w:tc>
      </w:tr>
      <w:tr w:rsidR="00364662" w:rsidRPr="00364662" w:rsidTr="00364662">
        <w:trPr>
          <w:trHeight w:val="72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 функции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отдельных заданий в рамках решения задач исследования. Анализ научных результатов. Публичное представление научных результатов в форме докладов и публикаций</w:t>
            </w:r>
          </w:p>
        </w:tc>
      </w:tr>
      <w:tr w:rsidR="00364662" w:rsidRPr="00364662" w:rsidTr="00364662">
        <w:trPr>
          <w:trHeight w:val="173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Описывать исследования, эксперименты, наблюдения, измерения. Анализировать научную и (или) научно-техническую информацию, необходимую для решения отдельных задач исследования. Обобщать результаты, полученные в процессе решения задач исследования. Публиковать результаты проведенного исследования в рецензируемых научных изданиях. Представлять результаты проведенных исследований на научных (научно-практических) мероприятиях</w:t>
            </w:r>
          </w:p>
        </w:tc>
      </w:tr>
      <w:tr w:rsidR="00364662" w:rsidRPr="00364662" w:rsidTr="00F31772">
        <w:trPr>
          <w:trHeight w:val="53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 кандидату:</w:t>
            </w:r>
          </w:p>
        </w:tc>
      </w:tr>
      <w:tr w:rsidR="00364662" w:rsidRPr="00364662" w:rsidTr="00F31772">
        <w:trPr>
          <w:trHeight w:val="2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6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Ученая степень кандидата наук или окончание аспирантуры, или высшее образование уровня магистратуры и стаж работы по специальности не менее 1 года. Базовое образование по направлению «Биология» направленность «</w:t>
            </w:r>
            <w:proofErr w:type="spellStart"/>
            <w:r w:rsidRPr="0036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Биоэкология</w:t>
            </w:r>
            <w:proofErr w:type="spellEnd"/>
            <w:r w:rsidRPr="0036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</w:tr>
      <w:tr w:rsidR="00364662" w:rsidRPr="00364662" w:rsidTr="00F31772">
        <w:trPr>
          <w:trHeight w:val="107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Перечень количественных показателей результативности труда претендента, характеризующих выполнение предполагаемой работы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за последний год не менее 2 научных публикаций, участие в числе авторов докладов в научных совещаниях, семинарах, молодежных конференциях российского или институтского масштаба.</w:t>
            </w:r>
          </w:p>
          <w:p w:rsidR="00364662" w:rsidRPr="00364662" w:rsidRDefault="00364662" w:rsidP="00364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повышения квалификации в области систем интегрированной защиты кормовых культур от вредных организмов и клеточных технологий </w:t>
            </w: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vitro</w:t>
            </w: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селекции растений за последний год.</w:t>
            </w:r>
          </w:p>
          <w:p w:rsidR="00364662" w:rsidRPr="00364662" w:rsidRDefault="00364662" w:rsidP="00364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6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стажа работы по специальности не менее 1 года.</w:t>
            </w:r>
          </w:p>
        </w:tc>
      </w:tr>
      <w:tr w:rsidR="00364662" w:rsidRPr="00364662" w:rsidTr="00F3177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интеллектуальной деятельности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</w:t>
            </w:r>
          </w:p>
        </w:tc>
      </w:tr>
      <w:tr w:rsidR="00364662" w:rsidRPr="00364662" w:rsidTr="00F3177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Ученая степень и звание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6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Ученая степень кандидата наук или окончание аспирантуры, или высшее образование уровня магистратуры и стаж работы по специальности не менее 1 года</w:t>
            </w:r>
          </w:p>
        </w:tc>
      </w:tr>
      <w:tr w:rsidR="00364662" w:rsidRPr="00364662" w:rsidTr="00F31772">
        <w:trPr>
          <w:trHeight w:val="191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62" w:rsidRPr="00364662" w:rsidRDefault="00364662" w:rsidP="0036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Условия трудового договора:</w:t>
            </w:r>
          </w:p>
        </w:tc>
      </w:tr>
      <w:tr w:rsidR="00364662" w:rsidRPr="00364662" w:rsidTr="00F31772">
        <w:trPr>
          <w:trHeight w:val="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трудового договора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364662" w:rsidRPr="00364662" w:rsidTr="00F31772">
        <w:trPr>
          <w:trHeight w:val="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 занятости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Пятидневная рабочая неделя продолжительностью 20 часов</w:t>
            </w:r>
          </w:p>
        </w:tc>
      </w:tr>
      <w:tr w:rsidR="00364662" w:rsidRPr="00364662" w:rsidTr="00F31772">
        <w:trPr>
          <w:trHeight w:val="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Должностной </w:t>
            </w:r>
            <w:r w:rsidRPr="0036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оклад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29 537,00 руб (</w:t>
            </w: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 ед.)</w:t>
            </w:r>
          </w:p>
        </w:tc>
      </w:tr>
      <w:tr w:rsidR="00364662" w:rsidRPr="00364662" w:rsidTr="00F31772">
        <w:trPr>
          <w:trHeight w:val="418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62" w:rsidRPr="00364662" w:rsidRDefault="00364662" w:rsidP="0036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Социальный пакет:</w:t>
            </w:r>
          </w:p>
        </w:tc>
      </w:tr>
      <w:tr w:rsidR="00364662" w:rsidRPr="00364662" w:rsidTr="00F3177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Отдых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ежегодный основной отпуск</w:t>
            </w:r>
          </w:p>
        </w:tc>
      </w:tr>
      <w:tr w:rsidR="00364662" w:rsidRPr="00364662" w:rsidTr="00F3177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Возможные социальные гарантии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62" w:rsidRPr="00364662" w:rsidRDefault="00364662" w:rsidP="0036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6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обязательное медицинское страхование</w:t>
            </w:r>
          </w:p>
        </w:tc>
      </w:tr>
    </w:tbl>
    <w:p w:rsidR="00364662" w:rsidRPr="00364662" w:rsidRDefault="00364662" w:rsidP="0036466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662" w:rsidRPr="00364662" w:rsidRDefault="00364662" w:rsidP="00364662">
      <w:pPr>
        <w:tabs>
          <w:tab w:val="left" w:pos="16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6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на участие в конкурсе на замещение должностей научного сотрудника подает заявление на имя руководителя УФИЦ РАН с просьбой допустить его к участию в конкурсе и, указав в заявлении дату своего рождения, прилагает к заявлению следующие сведения:</w:t>
      </w:r>
    </w:p>
    <w:p w:rsidR="00364662" w:rsidRPr="00364662" w:rsidRDefault="00364662" w:rsidP="00364662">
      <w:pPr>
        <w:tabs>
          <w:tab w:val="left" w:pos="16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66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копии документов о высшем профессиональном образовании;</w:t>
      </w:r>
    </w:p>
    <w:p w:rsidR="00364662" w:rsidRPr="00364662" w:rsidRDefault="00364662" w:rsidP="00364662">
      <w:pPr>
        <w:tabs>
          <w:tab w:val="left" w:pos="16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662">
        <w:rPr>
          <w:rFonts w:ascii="Times New Roman" w:eastAsia="Times New Roman" w:hAnsi="Times New Roman" w:cs="Times New Roman"/>
          <w:sz w:val="24"/>
          <w:szCs w:val="24"/>
          <w:lang w:eastAsia="ru-RU"/>
        </w:rPr>
        <w:t>6) копии документов о присуждении ученой степени, присвоении ученого звания (при наличии);</w:t>
      </w:r>
    </w:p>
    <w:p w:rsidR="00364662" w:rsidRPr="00364662" w:rsidRDefault="00364662" w:rsidP="00364662">
      <w:pPr>
        <w:tabs>
          <w:tab w:val="left" w:pos="16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662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сведения о научной и научно-организационной деятельности за последние пять лет, предшествовавших дате проведения конкурса (список научных трудов; список грантов, научных контрактов и договоров, в выполнении которых участвовал претендент, с указанием его конкретной роли; сведения об участии в научных мероприятиях и/или их организации; сведения о педагогической деятельности претендента (в том числе – о руководстве аспирантами); сведения о премиях и наградах за научную и педагогическую деятельность; сведения об участии претендента в редакционных коллегиях научных журналов и др.).</w:t>
      </w:r>
    </w:p>
    <w:p w:rsidR="00364662" w:rsidRPr="00364662" w:rsidRDefault="00364662" w:rsidP="00364662">
      <w:pPr>
        <w:tabs>
          <w:tab w:val="left" w:pos="16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6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вправе предоставить также автобиографию, отзыв с последнего места работы, резюме и иные материалы, которые полнее характеризуют его квалификацию, опыт и результативность.</w:t>
      </w:r>
    </w:p>
    <w:p w:rsidR="00364662" w:rsidRPr="00364662" w:rsidRDefault="00364662" w:rsidP="003646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364662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По вопросам подачи заявки обращаться по адресу:</w:t>
      </w:r>
    </w:p>
    <w:p w:rsidR="00364662" w:rsidRPr="00364662" w:rsidRDefault="00364662" w:rsidP="003646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364662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450059, Республика Башкортостан, г. Уфа, ул. Рихарда Зорге, 19, каб.37,</w:t>
      </w:r>
    </w:p>
    <w:p w:rsidR="00364662" w:rsidRPr="00364662" w:rsidRDefault="00364662" w:rsidP="003646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364662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к учёному секретарю Башкирского НИИСХ УФИЦ РАН</w:t>
      </w:r>
    </w:p>
    <w:p w:rsidR="00364662" w:rsidRPr="00364662" w:rsidRDefault="00364662" w:rsidP="003646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662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Юмагузину </w:t>
      </w:r>
      <w:proofErr w:type="spellStart"/>
      <w:r w:rsidRPr="00364662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Идрису</w:t>
      </w:r>
      <w:proofErr w:type="spellEnd"/>
      <w:r w:rsidRPr="00364662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 </w:t>
      </w:r>
      <w:proofErr w:type="spellStart"/>
      <w:r w:rsidRPr="00364662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Фидаевичу</w:t>
      </w:r>
      <w:proofErr w:type="spellEnd"/>
      <w:r w:rsidRPr="00364662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, телефон: +7 (347) 223-09-94, </w:t>
      </w:r>
      <w:hyperlink r:id="rId5" w:history="1">
        <w:r w:rsidRPr="00364662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  <w:lang w:val="en-US" w:eastAsia="ru-RU"/>
          </w:rPr>
          <w:t>jumagusin</w:t>
        </w:r>
        <w:r w:rsidRPr="00364662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  <w:lang w:eastAsia="ru-RU"/>
          </w:rPr>
          <w:t>@</w:t>
        </w:r>
        <w:r w:rsidRPr="00364662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  <w:lang w:val="en-US" w:eastAsia="ru-RU"/>
          </w:rPr>
          <w:t>mail</w:t>
        </w:r>
        <w:r w:rsidRPr="00364662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  <w:lang w:eastAsia="ru-RU"/>
          </w:rPr>
          <w:t>.</w:t>
        </w:r>
        <w:proofErr w:type="spellStart"/>
        <w:r w:rsidRPr="00364662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364662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 </w:t>
      </w:r>
    </w:p>
    <w:p w:rsidR="009B67A5" w:rsidRDefault="009B67A5"/>
    <w:sectPr w:rsidR="009B67A5" w:rsidSect="00896C5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D34"/>
    <w:rsid w:val="000A578A"/>
    <w:rsid w:val="000D2799"/>
    <w:rsid w:val="00152D09"/>
    <w:rsid w:val="001D4549"/>
    <w:rsid w:val="00202F28"/>
    <w:rsid w:val="00207A17"/>
    <w:rsid w:val="00230600"/>
    <w:rsid w:val="002444A7"/>
    <w:rsid w:val="002A2C30"/>
    <w:rsid w:val="002F2650"/>
    <w:rsid w:val="00364662"/>
    <w:rsid w:val="0037528C"/>
    <w:rsid w:val="003908CB"/>
    <w:rsid w:val="003C17D4"/>
    <w:rsid w:val="003C3C3F"/>
    <w:rsid w:val="003E7D46"/>
    <w:rsid w:val="003F6644"/>
    <w:rsid w:val="0042451E"/>
    <w:rsid w:val="00447F8D"/>
    <w:rsid w:val="004F36DD"/>
    <w:rsid w:val="0053322F"/>
    <w:rsid w:val="00543B59"/>
    <w:rsid w:val="00545440"/>
    <w:rsid w:val="00546469"/>
    <w:rsid w:val="00596BFF"/>
    <w:rsid w:val="005A5E23"/>
    <w:rsid w:val="005C7ED6"/>
    <w:rsid w:val="00613F0C"/>
    <w:rsid w:val="00684BAC"/>
    <w:rsid w:val="00742989"/>
    <w:rsid w:val="007D227B"/>
    <w:rsid w:val="007E7D5F"/>
    <w:rsid w:val="00815784"/>
    <w:rsid w:val="00821A02"/>
    <w:rsid w:val="00844D34"/>
    <w:rsid w:val="0084699C"/>
    <w:rsid w:val="0087484A"/>
    <w:rsid w:val="0089484E"/>
    <w:rsid w:val="00896C52"/>
    <w:rsid w:val="00957020"/>
    <w:rsid w:val="009B67A5"/>
    <w:rsid w:val="009C7BA8"/>
    <w:rsid w:val="009D5386"/>
    <w:rsid w:val="00A5407B"/>
    <w:rsid w:val="00B17E25"/>
    <w:rsid w:val="00B2534F"/>
    <w:rsid w:val="00B6629E"/>
    <w:rsid w:val="00BF1249"/>
    <w:rsid w:val="00C607E0"/>
    <w:rsid w:val="00C7586A"/>
    <w:rsid w:val="00C8706F"/>
    <w:rsid w:val="00C94E51"/>
    <w:rsid w:val="00CB165D"/>
    <w:rsid w:val="00CE5DA7"/>
    <w:rsid w:val="00D20644"/>
    <w:rsid w:val="00D62257"/>
    <w:rsid w:val="00DB4D56"/>
    <w:rsid w:val="00DC05D5"/>
    <w:rsid w:val="00E01423"/>
    <w:rsid w:val="00E12813"/>
    <w:rsid w:val="00E160A7"/>
    <w:rsid w:val="00E35795"/>
    <w:rsid w:val="00E46DE6"/>
    <w:rsid w:val="00E52F99"/>
    <w:rsid w:val="00E63B91"/>
    <w:rsid w:val="00EE2240"/>
    <w:rsid w:val="00EE745C"/>
    <w:rsid w:val="00EF1912"/>
    <w:rsid w:val="00F2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41F15-DCA9-4E4F-9D54-D66B619E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4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2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2F9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46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DB4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B4D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umagusi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D46BA-9808-4C67-89F4-77D17060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9</Pages>
  <Words>3068</Words>
  <Characters>17492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</dc:creator>
  <cp:keywords/>
  <dc:description/>
  <cp:lastModifiedBy>Admin</cp:lastModifiedBy>
  <cp:revision>69</cp:revision>
  <cp:lastPrinted>2026-01-19T09:40:00Z</cp:lastPrinted>
  <dcterms:created xsi:type="dcterms:W3CDTF">2021-07-27T07:15:00Z</dcterms:created>
  <dcterms:modified xsi:type="dcterms:W3CDTF">2026-05-25T07:33:00Z</dcterms:modified>
</cp:coreProperties>
</file>