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910B" w14:textId="77777777" w:rsidR="00CF69FF" w:rsidRPr="00CF69FF" w:rsidRDefault="00CF69FF" w:rsidP="00CF69FF"/>
    <w:p w14:paraId="3CDB5CA7" w14:textId="4880F923" w:rsidR="001A093F" w:rsidRDefault="00CF69FF" w:rsidP="00CF69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9F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КАЛЕНДАРНОЙ ЗАГРУЗКЕ </w:t>
      </w:r>
      <w:r w:rsidRPr="00CF69FF">
        <w:rPr>
          <w:rFonts w:ascii="Times New Roman" w:hAnsi="Times New Roman" w:cs="Times New Roman"/>
          <w:b/>
          <w:bCs/>
          <w:sz w:val="28"/>
          <w:szCs w:val="28"/>
        </w:rPr>
        <w:t>УНУ «Коллекция живых растений»</w:t>
      </w:r>
      <w:r w:rsidRPr="00CF69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9FF">
        <w:rPr>
          <w:rFonts w:ascii="Times New Roman" w:hAnsi="Times New Roman" w:cs="Times New Roman"/>
          <w:b/>
          <w:bCs/>
          <w:sz w:val="28"/>
          <w:szCs w:val="28"/>
        </w:rPr>
        <w:t>ЮУБСИ УФИЦ РАН</w:t>
      </w:r>
      <w:r w:rsidRPr="00CF69FF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Pr="00CF69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F69FF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3"/>
        <w:gridCol w:w="1944"/>
        <w:gridCol w:w="1142"/>
        <w:gridCol w:w="1745"/>
        <w:gridCol w:w="1729"/>
        <w:gridCol w:w="1009"/>
        <w:gridCol w:w="1253"/>
      </w:tblGrid>
      <w:tr w:rsidR="00CF69FF" w:rsidRPr="00CF69FF" w14:paraId="773FB944" w14:textId="77777777" w:rsidTr="00E36625">
        <w:tc>
          <w:tcPr>
            <w:tcW w:w="523" w:type="dxa"/>
            <w:vMerge w:val="restart"/>
          </w:tcPr>
          <w:p w14:paraId="53A0D2E5" w14:textId="179AAFD0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</w:tcPr>
          <w:p w14:paraId="3928FFBD" w14:textId="6CFC75C6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  <w:p w14:paraId="5BC7769A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 w:val="restart"/>
          </w:tcPr>
          <w:p w14:paraId="0E1DE2DE" w14:textId="47844CCB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45" w:type="dxa"/>
            <w:vMerge w:val="restart"/>
          </w:tcPr>
          <w:p w14:paraId="2B9507DC" w14:textId="0AF3D555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29" w:type="dxa"/>
            <w:vMerge w:val="restart"/>
          </w:tcPr>
          <w:p w14:paraId="0BC781C5" w14:textId="624EE625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Расчетное время работы оборудования, ч</w:t>
            </w:r>
            <w:r w:rsidR="00E36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B5905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522A62D9" w14:textId="6155C6B0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Фактическое время работы оборудования</w:t>
            </w:r>
            <w:r w:rsidR="00E36625">
              <w:rPr>
                <w:rFonts w:ascii="Times New Roman" w:hAnsi="Times New Roman" w:cs="Times New Roman"/>
                <w:sz w:val="24"/>
                <w:szCs w:val="24"/>
              </w:rPr>
              <w:t>, ч.</w:t>
            </w:r>
          </w:p>
          <w:p w14:paraId="52C8AA72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9FF" w:rsidRPr="00CF69FF" w14:paraId="5676331A" w14:textId="77777777" w:rsidTr="00E36625">
        <w:tc>
          <w:tcPr>
            <w:tcW w:w="523" w:type="dxa"/>
            <w:vMerge/>
          </w:tcPr>
          <w:p w14:paraId="62B36E72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14:paraId="18A0F84A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14:paraId="7261DF6F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14:paraId="2FC59A24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4AB71172" w14:textId="77777777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C252F5C" w14:textId="1916FB61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53" w:type="dxa"/>
          </w:tcPr>
          <w:p w14:paraId="6996BA4E" w14:textId="251E5D61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F">
              <w:rPr>
                <w:rFonts w:ascii="Times New Roman" w:hAnsi="Times New Roman" w:cs="Times New Roman"/>
                <w:sz w:val="24"/>
                <w:szCs w:val="24"/>
              </w:rPr>
              <w:t>В том числе в интересах третьих лиц</w:t>
            </w:r>
          </w:p>
        </w:tc>
      </w:tr>
      <w:tr w:rsidR="00E36625" w:rsidRPr="00CF69FF" w14:paraId="53C822DC" w14:textId="77777777" w:rsidTr="00E36625">
        <w:tc>
          <w:tcPr>
            <w:tcW w:w="523" w:type="dxa"/>
          </w:tcPr>
          <w:p w14:paraId="0F935473" w14:textId="68042DEE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14:paraId="221B77C0" w14:textId="2E201EE5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живых растений</w:t>
            </w:r>
          </w:p>
        </w:tc>
        <w:tc>
          <w:tcPr>
            <w:tcW w:w="1142" w:type="dxa"/>
          </w:tcPr>
          <w:p w14:paraId="12CDCE87" w14:textId="17D2DDCC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745" w:type="dxa"/>
          </w:tcPr>
          <w:p w14:paraId="7C78D958" w14:textId="38AD1C3F" w:rsidR="00CF69FF" w:rsidRPr="00CF69FF" w:rsidRDefault="00CF69FF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УФИЦ РАН</w:t>
            </w:r>
          </w:p>
        </w:tc>
        <w:tc>
          <w:tcPr>
            <w:tcW w:w="1729" w:type="dxa"/>
          </w:tcPr>
          <w:p w14:paraId="43371009" w14:textId="4B4931A6" w:rsidR="00CF69FF" w:rsidRPr="00CF69FF" w:rsidRDefault="00E36625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009" w:type="dxa"/>
          </w:tcPr>
          <w:p w14:paraId="326F07E8" w14:textId="32C2317B" w:rsidR="00CF69FF" w:rsidRPr="00CF69FF" w:rsidRDefault="00E36625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253" w:type="dxa"/>
          </w:tcPr>
          <w:p w14:paraId="688F1291" w14:textId="5EF10D81" w:rsidR="00CF69FF" w:rsidRPr="00CF69FF" w:rsidRDefault="00E36625" w:rsidP="00CF6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F179962" w14:textId="77777777" w:rsidR="00CF69FF" w:rsidRPr="00CF69FF" w:rsidRDefault="00CF69FF" w:rsidP="00CF69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69FF" w:rsidRPr="00CF69FF" w:rsidSect="005A3A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DE"/>
    <w:rsid w:val="000E0053"/>
    <w:rsid w:val="001A093F"/>
    <w:rsid w:val="005A3A73"/>
    <w:rsid w:val="007D74DE"/>
    <w:rsid w:val="0083756A"/>
    <w:rsid w:val="00856106"/>
    <w:rsid w:val="00A753C5"/>
    <w:rsid w:val="00CF69FF"/>
    <w:rsid w:val="00E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20DA"/>
  <w15:chartTrackingRefBased/>
  <w15:docId w15:val="{AD7BCCAD-57CB-43C9-B7A4-AB062317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4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4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4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4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4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4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4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4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4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4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4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OlgaKarimova</dc:creator>
  <cp:keywords/>
  <dc:description/>
  <cp:lastModifiedBy>OlgaKarimova</cp:lastModifiedBy>
  <cp:revision>2</cp:revision>
  <dcterms:created xsi:type="dcterms:W3CDTF">2026-03-11T04:55:00Z</dcterms:created>
  <dcterms:modified xsi:type="dcterms:W3CDTF">2026-03-11T04:55:00Z</dcterms:modified>
</cp:coreProperties>
</file>