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C1" w:rsidRPr="00115689" w:rsidRDefault="004874C1" w:rsidP="004874C1">
      <w:pPr>
        <w:spacing w:after="0" w:line="240" w:lineRule="auto"/>
        <w:jc w:val="right"/>
        <w:rPr>
          <w:rStyle w:val="2"/>
          <w:rFonts w:cs="Times New Roman"/>
          <w:i/>
          <w:sz w:val="24"/>
          <w:szCs w:val="24"/>
        </w:rPr>
      </w:pPr>
      <w:r w:rsidRPr="00115689">
        <w:rPr>
          <w:rStyle w:val="2"/>
          <w:rFonts w:cs="Times New Roman"/>
          <w:i/>
          <w:sz w:val="24"/>
          <w:szCs w:val="24"/>
        </w:rPr>
        <w:t>На сайт УФИЦ РАН</w:t>
      </w:r>
    </w:p>
    <w:p w:rsidR="00802DB5" w:rsidRPr="00115689" w:rsidRDefault="00802DB5" w:rsidP="00802D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DB5" w:rsidRPr="00144845" w:rsidRDefault="00802DB5" w:rsidP="00802D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4845">
        <w:rPr>
          <w:rStyle w:val="2"/>
          <w:rFonts w:cs="Times New Roman"/>
          <w:sz w:val="24"/>
          <w:szCs w:val="24"/>
        </w:rPr>
        <w:t xml:space="preserve">Институт биохимии и генетики – обособленное структурное подразделение </w:t>
      </w:r>
      <w:r w:rsidRPr="00144845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научного учреждения Уфимского федерального исследовательского центра</w:t>
      </w:r>
      <w:r w:rsidRPr="00144845">
        <w:rPr>
          <w:rStyle w:val="s1"/>
          <w:rFonts w:ascii="Times New Roman" w:hAnsi="Times New Roman" w:cs="Times New Roman"/>
          <w:sz w:val="24"/>
          <w:szCs w:val="24"/>
        </w:rPr>
        <w:t xml:space="preserve"> Российской академии наук объявляет </w:t>
      </w:r>
      <w:r w:rsidRPr="00144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на замещение следующих вакантных должностей:</w:t>
      </w:r>
    </w:p>
    <w:p w:rsidR="000237FD" w:rsidRDefault="000237FD" w:rsidP="0002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37FD" w:rsidRPr="00316BEC" w:rsidRDefault="000237FD" w:rsidP="00316BE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B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Старшего научного сотрудника лаборатории </w:t>
      </w:r>
      <w:r w:rsidR="008451C6" w:rsidRPr="00316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физиологической</w:t>
      </w:r>
      <w:r w:rsidR="00685F17" w:rsidRPr="00316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генетики </w:t>
      </w:r>
    </w:p>
    <w:p w:rsidR="000237FD" w:rsidRPr="00887BFB" w:rsidRDefault="000237FD" w:rsidP="000237FD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237FD" w:rsidRPr="00000395" w:rsidRDefault="000237FD" w:rsidP="00023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95">
        <w:rPr>
          <w:rFonts w:ascii="Times New Roman" w:hAnsi="Times New Roman"/>
          <w:sz w:val="24"/>
          <w:szCs w:val="24"/>
        </w:rPr>
        <w:t>Место проведения конкурса – ИБГ УФИЦ РАН, проспект Октября, д. 71, к. 406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9"/>
        <w:gridCol w:w="5806"/>
      </w:tblGrid>
      <w:tr w:rsidR="00685F17" w:rsidTr="001706E8">
        <w:tc>
          <w:tcPr>
            <w:tcW w:w="3539" w:type="dxa"/>
          </w:tcPr>
          <w:p w:rsidR="00685F17" w:rsidRDefault="00685F17" w:rsidP="0068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объявления конкурса</w:t>
            </w:r>
          </w:p>
          <w:p w:rsidR="00685F17" w:rsidRPr="00887BFB" w:rsidRDefault="00685F17" w:rsidP="0068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B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</w:p>
        </w:tc>
        <w:tc>
          <w:tcPr>
            <w:tcW w:w="5806" w:type="dxa"/>
          </w:tcPr>
          <w:p w:rsidR="00685F17" w:rsidRDefault="00B819C9" w:rsidP="0068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50E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5F17" w:rsidRPr="00887BFB">
              <w:rPr>
                <w:rFonts w:ascii="Times New Roman" w:hAnsi="Times New Roman"/>
                <w:sz w:val="24"/>
                <w:szCs w:val="24"/>
              </w:rPr>
              <w:t>.20</w:t>
            </w:r>
            <w:r w:rsidR="00685F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85F17" w:rsidRPr="00887B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85F17" w:rsidRPr="00887BFB" w:rsidRDefault="00750EAA" w:rsidP="0011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56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819C9">
              <w:rPr>
                <w:rFonts w:ascii="Times New Roman" w:hAnsi="Times New Roman"/>
                <w:sz w:val="24"/>
                <w:szCs w:val="24"/>
              </w:rPr>
              <w:t>2</w:t>
            </w:r>
            <w:r w:rsidR="00685F17">
              <w:rPr>
                <w:rFonts w:ascii="Times New Roman" w:hAnsi="Times New Roman"/>
                <w:sz w:val="24"/>
                <w:szCs w:val="24"/>
              </w:rPr>
              <w:t>.202</w:t>
            </w:r>
            <w:r w:rsidR="00B81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5F17" w:rsidTr="001706E8">
        <w:tc>
          <w:tcPr>
            <w:tcW w:w="3539" w:type="dxa"/>
          </w:tcPr>
          <w:p w:rsidR="00685F17" w:rsidRPr="00887BFB" w:rsidRDefault="00685F17" w:rsidP="0068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B">
              <w:rPr>
                <w:rFonts w:ascii="Times New Roman" w:hAnsi="Times New Roman"/>
                <w:sz w:val="24"/>
                <w:szCs w:val="24"/>
              </w:rPr>
              <w:t>дата окончания приема заявок</w:t>
            </w:r>
          </w:p>
        </w:tc>
        <w:tc>
          <w:tcPr>
            <w:tcW w:w="5806" w:type="dxa"/>
          </w:tcPr>
          <w:p w:rsidR="00685F17" w:rsidRPr="00241E33" w:rsidRDefault="00B819C9" w:rsidP="0011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5689">
              <w:rPr>
                <w:rFonts w:ascii="Times New Roman" w:hAnsi="Times New Roman"/>
                <w:sz w:val="24"/>
                <w:szCs w:val="24"/>
              </w:rPr>
              <w:t>0</w:t>
            </w:r>
            <w:r w:rsidR="00750E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0EA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85F17" w:rsidRPr="00241E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85F17" w:rsidTr="001706E8">
        <w:tc>
          <w:tcPr>
            <w:tcW w:w="3539" w:type="dxa"/>
          </w:tcPr>
          <w:p w:rsidR="00685F17" w:rsidRPr="00887BFB" w:rsidRDefault="00685F17" w:rsidP="0068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B">
              <w:rPr>
                <w:rFonts w:ascii="Times New Roman" w:hAnsi="Times New Roman"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5806" w:type="dxa"/>
          </w:tcPr>
          <w:p w:rsidR="00685F17" w:rsidRPr="00241E33" w:rsidRDefault="00B819C9" w:rsidP="00115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5689">
              <w:rPr>
                <w:rFonts w:ascii="Times New Roman" w:hAnsi="Times New Roman"/>
                <w:sz w:val="24"/>
                <w:szCs w:val="24"/>
              </w:rPr>
              <w:t>1</w:t>
            </w:r>
            <w:r w:rsidR="00750E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0EA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85F17" w:rsidRPr="00241E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806" w:type="dxa"/>
          </w:tcPr>
          <w:p w:rsidR="000237FD" w:rsidRPr="00241E33" w:rsidRDefault="000237FD" w:rsidP="009C38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E33">
              <w:rPr>
                <w:rFonts w:ascii="Times New Roman" w:hAnsi="Times New Roman"/>
                <w:i/>
                <w:sz w:val="24"/>
                <w:szCs w:val="24"/>
              </w:rPr>
              <w:t xml:space="preserve">старший научный сотрудник </w:t>
            </w:r>
            <w:r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лаборатории </w:t>
            </w:r>
            <w:r w:rsidR="009C38E1" w:rsidRPr="009C38E1">
              <w:rPr>
                <w:rFonts w:ascii="Times New Roman" w:hAnsi="Times New Roman"/>
                <w:i/>
                <w:sz w:val="24"/>
                <w:szCs w:val="24"/>
              </w:rPr>
              <w:t>физиологической</w:t>
            </w:r>
            <w:r w:rsidR="00A92D7F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генетики 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отрасль науки</w:t>
            </w:r>
          </w:p>
        </w:tc>
        <w:tc>
          <w:tcPr>
            <w:tcW w:w="5806" w:type="dxa"/>
          </w:tcPr>
          <w:p w:rsidR="000237FD" w:rsidRPr="00241E33" w:rsidRDefault="000237FD" w:rsidP="006639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E33">
              <w:rPr>
                <w:rFonts w:ascii="Times New Roman" w:hAnsi="Times New Roman"/>
                <w:i/>
                <w:sz w:val="24"/>
                <w:szCs w:val="24"/>
              </w:rPr>
              <w:t xml:space="preserve">Естественные и точные науки: биологические науки, </w:t>
            </w:r>
            <w:r w:rsidR="00A92D7F" w:rsidRPr="00241E33">
              <w:rPr>
                <w:rFonts w:ascii="Times New Roman" w:hAnsi="Times New Roman"/>
                <w:i/>
                <w:sz w:val="24"/>
                <w:szCs w:val="24"/>
              </w:rPr>
              <w:t>генетика, наследственные и многофакторные заболевания</w:t>
            </w:r>
            <w:r w:rsidRPr="00241E3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5806" w:type="dxa"/>
          </w:tcPr>
          <w:p w:rsidR="000237FD" w:rsidRPr="00000395" w:rsidRDefault="000237FD" w:rsidP="009C3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у</w:t>
            </w: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 xml:space="preserve">ченая степень кандидата </w:t>
            </w:r>
            <w:r w:rsidR="009C38E1">
              <w:rPr>
                <w:rFonts w:ascii="Times New Roman" w:hAnsi="Times New Roman"/>
                <w:i/>
                <w:sz w:val="24"/>
                <w:szCs w:val="24"/>
              </w:rPr>
              <w:t>медицинских</w:t>
            </w: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 xml:space="preserve"> наук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перечень количественных показателей результативности труда претендента, характеризующих выполнение предполагаемой работы</w:t>
            </w:r>
          </w:p>
        </w:tc>
        <w:tc>
          <w:tcPr>
            <w:tcW w:w="5806" w:type="dxa"/>
          </w:tcPr>
          <w:p w:rsidR="000237FD" w:rsidRPr="00000395" w:rsidRDefault="000237FD" w:rsidP="00170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Наличие за последние 5 лет: </w:t>
            </w:r>
          </w:p>
          <w:p w:rsidR="000237FD" w:rsidRPr="00000395" w:rsidRDefault="000237FD" w:rsidP="00170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00395">
              <w:rPr>
                <w:rFonts w:cs="Calibri"/>
                <w:i/>
                <w:color w:val="000000"/>
                <w:sz w:val="24"/>
                <w:szCs w:val="24"/>
              </w:rPr>
              <w:t xml:space="preserve">− </w:t>
            </w:r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менее </w:t>
            </w:r>
            <w:r w:rsidR="00316BE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научных трудов (монографий, статей в изданиях, индексируемых в международных и российских библиографических базах данных, патентов на изобретения, зарегистрированных в установленном порядке научных отчетов); </w:t>
            </w:r>
          </w:p>
          <w:p w:rsidR="000237FD" w:rsidRPr="00000395" w:rsidRDefault="000237FD" w:rsidP="009C3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cs="Calibri"/>
                <w:i/>
                <w:color w:val="000000"/>
                <w:sz w:val="24"/>
                <w:szCs w:val="24"/>
              </w:rPr>
              <w:t xml:space="preserve">− </w:t>
            </w:r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участия в качестве ответственного исполнителя работ по разделам программ фундаментальных исследований РАН и ее отделений, научным грантам </w:t>
            </w:r>
            <w:r w:rsidR="009C38E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РНФ</w:t>
            </w:r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зарубежных и международных фондов, федеральных программ и программ </w:t>
            </w:r>
            <w:proofErr w:type="spellStart"/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России, российским или международным контрактам (договорам, соглашениям). 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5806" w:type="dxa"/>
          </w:tcPr>
          <w:p w:rsidR="000237FD" w:rsidRPr="00B819C9" w:rsidRDefault="009C38E1" w:rsidP="009C3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="00435FE6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роводит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качестве ответственного исполнителя </w:t>
            </w:r>
            <w:r w:rsidR="00435FE6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самостоятельные научные исследования и разработки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области </w:t>
            </w:r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молекулярно-генетических основ многофакторных возраст-ассоциированных </w:t>
            </w:r>
            <w:proofErr w:type="spellStart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кардиометаболических</w:t>
            </w:r>
            <w:proofErr w:type="spellEnd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нейродегенеративных</w:t>
            </w:r>
            <w:proofErr w:type="spellEnd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заболеваний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а также координирует исследовательскую деятельность других сотрудников, аспирантов, студентов</w:t>
            </w:r>
            <w:r w:rsidR="00435FE6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7836D7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836D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  <w:bookmarkEnd w:id="0"/>
          </w:p>
        </w:tc>
        <w:tc>
          <w:tcPr>
            <w:tcW w:w="5806" w:type="dxa"/>
          </w:tcPr>
          <w:p w:rsidR="000A2690" w:rsidRDefault="009C38E1" w:rsidP="00E33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Разрабатывает план научных исследований и п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роводит эксперимент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альную и аналитическую работу в соответствии с планом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FE7C9B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7E99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рганиз</w:t>
            </w:r>
            <w:r w:rsidR="00E331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ет все стадии научного процесса, направленного на изучение </w:t>
            </w:r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молекулярно-генетических основ многофакторных возраст-ассоциированных </w:t>
            </w:r>
            <w:proofErr w:type="spellStart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кардиометаболических</w:t>
            </w:r>
            <w:proofErr w:type="spellEnd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нейродегенеративных</w:t>
            </w:r>
            <w:proofErr w:type="spellEnd"/>
            <w:r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заболеваний 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(проводит сбор биоматериала и анкетных данных,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измерения артериального давления, </w:t>
            </w:r>
            <w:r w:rsidR="00C602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регистрирует показания электрокардиограммы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осуществляет подбор и заказ реактивов для </w:t>
            </w:r>
            <w:r w:rsidR="008629CC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проведения экспериментов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проводит 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эксперименты с использованием современных методов анализа, статистическую обработку на основании </w:t>
            </w:r>
            <w:proofErr w:type="spellStart"/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биоинформатических</w:t>
            </w:r>
            <w:proofErr w:type="spellEnd"/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подходов с использованием языков программирования 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Python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включая линейный и логистический регрессионный анализ, многофакторный дисперсионный анализ, анализ полигенного риска, статистическую обработку результатов 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GWAS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-анализа, </w:t>
            </w:r>
            <w:r w:rsidR="00C602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М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енделевск</w:t>
            </w:r>
            <w:r w:rsidR="00C602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ой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рандомизаци</w:t>
            </w:r>
            <w:r w:rsidR="00C602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</w:t>
            </w:r>
            <w:r w:rsidR="008629CC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др.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); 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Описыва</w:t>
            </w:r>
            <w:r w:rsidR="00FE7C9B" w:rsidRPr="009C38E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т </w:t>
            </w:r>
            <w:r w:rsidR="00C6027B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результаты 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исследовани</w:t>
            </w:r>
            <w:r w:rsidR="00C6027B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, эксперимент</w:t>
            </w:r>
            <w:r w:rsidR="00C6027B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, наблюдени</w:t>
            </w:r>
            <w:r w:rsidR="00C6027B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, измерен</w:t>
            </w:r>
            <w:r w:rsidR="00C6027B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FE7C9B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6394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="00FE7C9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  <w:r w:rsidR="0066394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базами данных отечественной и зарубежной научной литературы, с компьютерными базами данных геномной информации </w:t>
            </w:r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>Ensembl</w:t>
            </w:r>
            <w:proofErr w:type="spellEnd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UCSC </w:t>
            </w:r>
            <w:proofErr w:type="spellStart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>Genome</w:t>
            </w:r>
            <w:proofErr w:type="spellEnd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>Browser</w:t>
            </w:r>
            <w:proofErr w:type="spellEnd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ENCODE, GWAS </w:t>
            </w:r>
            <w:proofErr w:type="spellStart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>Catalog</w:t>
            </w:r>
            <w:proofErr w:type="spellEnd"/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331A7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Phenoscanner</w:t>
            </w:r>
            <w:proofErr w:type="spellEnd"/>
            <w:r w:rsidR="00E331A7" w:rsidRPr="00E33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027B" w:rsidRPr="00C6027B">
              <w:rPr>
                <w:rFonts w:ascii="Times New Roman" w:hAnsi="Times New Roman" w:cs="Times New Roman"/>
                <w:i/>
                <w:sz w:val="24"/>
                <w:szCs w:val="24"/>
              </w:rPr>
              <w:t>и т.д.)</w:t>
            </w:r>
            <w:r w:rsidR="0066394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>Анализир</w:t>
            </w:r>
            <w:r w:rsidR="00FE7C9B" w:rsidRPr="009C38E1">
              <w:rPr>
                <w:rFonts w:ascii="Times New Roman" w:hAnsi="Times New Roman"/>
                <w:i/>
                <w:sz w:val="24"/>
                <w:szCs w:val="24"/>
              </w:rPr>
              <w:t>ует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научную и (или) научно-техническую информацию, необходимую для решения отдельных задач исследования;</w:t>
            </w:r>
            <w:r w:rsidR="00FE7C9B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6394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Готовит и публик</w:t>
            </w:r>
            <w:r w:rsidR="00FE7C9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ует</w:t>
            </w:r>
            <w:r w:rsidR="0066394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научные статьи, планы и отчеты по теме исследований;</w:t>
            </w:r>
            <w:r w:rsidR="00FE7C9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7E99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Имеет т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еоретические </w:t>
            </w:r>
            <w:r w:rsidR="00793B69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и практические </w:t>
            </w:r>
            <w:r w:rsidR="000237FD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знания по </w:t>
            </w:r>
            <w:r w:rsidR="00793B69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изучению </w:t>
            </w:r>
            <w:r w:rsidR="00585A8F" w:rsidRPr="009C38E1">
              <w:rPr>
                <w:rFonts w:ascii="Times New Roman" w:hAnsi="Times New Roman"/>
                <w:i/>
                <w:sz w:val="24"/>
                <w:szCs w:val="24"/>
              </w:rPr>
              <w:t>генети</w:t>
            </w:r>
            <w:r w:rsidR="00283253" w:rsidRPr="009C38E1">
              <w:rPr>
                <w:rFonts w:ascii="Times New Roman" w:hAnsi="Times New Roman"/>
                <w:i/>
                <w:sz w:val="24"/>
                <w:szCs w:val="24"/>
              </w:rPr>
              <w:t>ческой</w:t>
            </w:r>
            <w:r w:rsidR="00417E99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и эпигенетической</w:t>
            </w:r>
            <w:r w:rsidR="00283253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природ</w:t>
            </w:r>
            <w:r w:rsidR="00793B69" w:rsidRPr="009C38E1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585A8F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наследственно обусловленных заболеваний человека,</w:t>
            </w:r>
            <w:r w:rsidR="00283253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2E6E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в том числе </w:t>
            </w:r>
            <w:r w:rsidR="00C6027B">
              <w:rPr>
                <w:rFonts w:ascii="Times New Roman" w:hAnsi="Times New Roman"/>
                <w:i/>
                <w:sz w:val="24"/>
                <w:szCs w:val="24"/>
              </w:rPr>
              <w:t xml:space="preserve">молекулярных </w:t>
            </w:r>
            <w:r w:rsidR="00E32E6E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механизмов </w:t>
            </w:r>
            <w:r w:rsidR="00417E99" w:rsidRPr="009C38E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формирования </w:t>
            </w:r>
            <w:r w:rsidR="00C6027B" w:rsidRPr="00C6027B">
              <w:rPr>
                <w:rFonts w:ascii="Times New Roman" w:hAnsi="Times New Roman"/>
                <w:i/>
                <w:sz w:val="24"/>
                <w:szCs w:val="24"/>
              </w:rPr>
              <w:t xml:space="preserve">многофакторных возраст-ассоциированных </w:t>
            </w:r>
            <w:proofErr w:type="spellStart"/>
            <w:r w:rsidR="00C6027B" w:rsidRPr="00C6027B">
              <w:rPr>
                <w:rFonts w:ascii="Times New Roman" w:hAnsi="Times New Roman"/>
                <w:i/>
                <w:sz w:val="24"/>
                <w:szCs w:val="24"/>
              </w:rPr>
              <w:t>кардиометаболических</w:t>
            </w:r>
            <w:proofErr w:type="spellEnd"/>
            <w:r w:rsidR="00C6027B" w:rsidRPr="00C6027B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C6027B" w:rsidRPr="00C6027B">
              <w:rPr>
                <w:rFonts w:ascii="Times New Roman" w:hAnsi="Times New Roman"/>
                <w:i/>
                <w:sz w:val="24"/>
                <w:szCs w:val="24"/>
              </w:rPr>
              <w:t>нейродегенеративных</w:t>
            </w:r>
            <w:proofErr w:type="spellEnd"/>
            <w:r w:rsidR="00C6027B" w:rsidRPr="00C6027B">
              <w:rPr>
                <w:rFonts w:ascii="Times New Roman" w:hAnsi="Times New Roman"/>
                <w:i/>
                <w:sz w:val="24"/>
                <w:szCs w:val="24"/>
              </w:rPr>
              <w:t xml:space="preserve"> заболеваний</w:t>
            </w:r>
            <w:r w:rsidR="00417E99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FE7C9B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7E99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Имеет о</w:t>
            </w:r>
            <w:r w:rsidR="00802DB5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пыт работы с </w:t>
            </w:r>
            <w:r w:rsidR="00283253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различными биологическими образцами</w:t>
            </w:r>
            <w:r w:rsidR="00585A8F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253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человека</w:t>
            </w:r>
            <w:r w:rsidR="00417E99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802DB5" w:rsidRPr="009C38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3B6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Зна</w:t>
            </w:r>
            <w:r w:rsidR="00417E9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ет</w:t>
            </w:r>
            <w:r w:rsidR="00793B6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принцип</w:t>
            </w:r>
            <w:r w:rsidR="00417E9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ы </w:t>
            </w:r>
            <w:r w:rsidR="00793B6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и в</w:t>
            </w:r>
            <w:r w:rsidR="00283253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ладе</w:t>
            </w:r>
            <w:r w:rsidR="00417E9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ет</w:t>
            </w:r>
            <w:r w:rsidR="00283253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современными молекулярно-генетическими методами </w:t>
            </w:r>
            <w:r w:rsidR="00793B6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изучения</w:t>
            </w:r>
            <w:r w:rsidR="00283253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ДНК/РНК </w:t>
            </w:r>
            <w:r w:rsidR="00793B6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(выделение ДНК/РНК из различных биологических образцов, анализ</w:t>
            </w:r>
            <w:r w:rsidR="00283253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полиморфных локусов генов</w:t>
            </w:r>
            <w:r w:rsidR="00417E9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,</w:t>
            </w:r>
            <w:r w:rsidR="00793B6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</w:t>
            </w:r>
            <w:r w:rsidR="008629CC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оценка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экспрессии генов,</w:t>
            </w:r>
            <w:r w:rsidR="00417E9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</w:t>
            </w:r>
            <w:r w:rsidR="008629CC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оценка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метилирования</w:t>
            </w:r>
            <w:proofErr w:type="spellEnd"/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генов </w:t>
            </w:r>
            <w:r w:rsidR="00417E9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с использованием разных методик, в том числе 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методов ПЦР, ПЦР в реальном времени, 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GWAS</w:t>
            </w:r>
            <w:r w:rsidR="00417E99" w:rsidRPr="009C38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-анализа, бисульфитной конверсии, высокочувствительного анализа плавления,</w:t>
            </w:r>
            <w:r w:rsidR="00417E9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3B69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секвенировани</w:t>
            </w:r>
            <w:r w:rsidR="00C9434F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="00C9434F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="00C9434F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Сенгеру</w:t>
            </w:r>
            <w:proofErr w:type="spellEnd"/>
            <w:r w:rsidR="00C9434F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</w:t>
            </w:r>
            <w:r w:rsidR="00E32E6E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и др.</w:t>
            </w:r>
            <w:r w:rsidR="008629CC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>)</w:t>
            </w:r>
            <w:r w:rsidR="00FE7C9B" w:rsidRPr="009C38E1"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2690" w:rsidRDefault="000A2690" w:rsidP="00E33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41414"/>
                <w:sz w:val="24"/>
                <w:szCs w:val="24"/>
                <w:shd w:val="clear" w:color="auto" w:fill="FFFFFF"/>
              </w:rPr>
            </w:pPr>
          </w:p>
          <w:p w:rsidR="000A2690" w:rsidRPr="00316BEC" w:rsidRDefault="000A2690" w:rsidP="003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EC">
              <w:rPr>
                <w:rFonts w:ascii="Times New Roman" w:hAnsi="Times New Roman" w:cs="Times New Roman"/>
                <w:sz w:val="24"/>
                <w:szCs w:val="24"/>
              </w:rPr>
              <w:t>ПРОЧИЕ ТРЕБОВАНИЯ К КАНДИДАТУ</w:t>
            </w:r>
          </w:p>
          <w:p w:rsidR="000237FD" w:rsidRPr="000A2690" w:rsidRDefault="00417E99" w:rsidP="00E33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Имеет о</w:t>
            </w:r>
            <w:r w:rsidR="0066394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пыт </w:t>
            </w:r>
            <w:r w:rsidR="00585A8F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работы </w:t>
            </w:r>
            <w:r w:rsidR="0066394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в проведении </w:t>
            </w:r>
            <w:r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генетических </w:t>
            </w:r>
            <w:r w:rsidR="0066394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исследований </w:t>
            </w:r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многофакторных возраст-ассоциированных </w:t>
            </w:r>
            <w:proofErr w:type="spellStart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кардиометаболических</w:t>
            </w:r>
            <w:proofErr w:type="spellEnd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нейродегенеративных</w:t>
            </w:r>
            <w:proofErr w:type="spellEnd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заболеваний</w:t>
            </w:r>
            <w:r w:rsidR="00E32E6E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.</w:t>
            </w:r>
            <w:r w:rsidR="0066394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Опыт руководства и выполнения НИР в рамках научных исследований и практических работ в области разработок тест-систем </w:t>
            </w:r>
            <w:r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в области </w:t>
            </w:r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многофакторных возраст-ассоциированных </w:t>
            </w:r>
            <w:proofErr w:type="spellStart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кардиометаболических</w:t>
            </w:r>
            <w:proofErr w:type="spellEnd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нейродегенеративных</w:t>
            </w:r>
            <w:proofErr w:type="spellEnd"/>
            <w:r w:rsidR="00C6027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 заболеваний</w:t>
            </w:r>
            <w:r w:rsidR="0066394B" w:rsidRPr="000A2690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. </w:t>
            </w:r>
            <w:r w:rsidRPr="000A26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Pr="000A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научное консультирование при подготовке специалистов высшего уровня </w:t>
            </w:r>
            <w:r w:rsidRPr="000A2690">
              <w:rPr>
                <w:rFonts w:ascii="Times New Roman" w:hAnsi="Times New Roman" w:cs="Times New Roman"/>
                <w:sz w:val="24"/>
                <w:szCs w:val="24"/>
              </w:rPr>
              <w:t>(кандидатов наук) и руководство подготовкой специалистов с высшим образованием.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lastRenderedPageBreak/>
              <w:t>срок трудового договора</w:t>
            </w:r>
          </w:p>
        </w:tc>
        <w:tc>
          <w:tcPr>
            <w:tcW w:w="5806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>3 года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должностной оклад</w:t>
            </w:r>
          </w:p>
        </w:tc>
        <w:tc>
          <w:tcPr>
            <w:tcW w:w="5806" w:type="dxa"/>
          </w:tcPr>
          <w:p w:rsidR="000237FD" w:rsidRPr="00000395" w:rsidRDefault="00055433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FB">
              <w:rPr>
                <w:rFonts w:ascii="Times New Roman" w:hAnsi="Times New Roman"/>
                <w:i/>
                <w:sz w:val="24"/>
                <w:szCs w:val="24"/>
              </w:rPr>
              <w:t>30300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37FD" w:rsidRPr="00000395">
              <w:rPr>
                <w:rFonts w:ascii="Times New Roman" w:hAnsi="Times New Roman"/>
                <w:i/>
                <w:sz w:val="24"/>
                <w:szCs w:val="24"/>
              </w:rPr>
              <w:t>руб.</w:t>
            </w:r>
          </w:p>
        </w:tc>
      </w:tr>
      <w:tr w:rsidR="000237FD" w:rsidRPr="00000395" w:rsidTr="001706E8">
        <w:tc>
          <w:tcPr>
            <w:tcW w:w="3539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возможные социальные гарантии</w:t>
            </w:r>
          </w:p>
        </w:tc>
        <w:tc>
          <w:tcPr>
            <w:tcW w:w="5806" w:type="dxa"/>
          </w:tcPr>
          <w:p w:rsidR="000237FD" w:rsidRPr="00000395" w:rsidRDefault="000237FD" w:rsidP="00170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</w:tr>
    </w:tbl>
    <w:p w:rsidR="000237FD" w:rsidRDefault="000237FD" w:rsidP="00E3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D7" w:rsidRPr="007836D7" w:rsidRDefault="007836D7" w:rsidP="007836D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836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Научного сотрудника лаборатории </w:t>
      </w:r>
      <w:proofErr w:type="spellStart"/>
      <w:r w:rsidRPr="007836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геномики</w:t>
      </w:r>
      <w:proofErr w:type="spellEnd"/>
      <w:r w:rsidRPr="007836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растений (1 единица)</w:t>
      </w:r>
    </w:p>
    <w:p w:rsidR="007836D7" w:rsidRDefault="007836D7" w:rsidP="00783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395">
        <w:rPr>
          <w:rFonts w:ascii="Times New Roman" w:hAnsi="Times New Roman"/>
          <w:sz w:val="24"/>
          <w:szCs w:val="24"/>
        </w:rPr>
        <w:t>Место проведения конкурса – ИБГ УФИЦ РАН, проспект Октября, д. 71, к. 406</w:t>
      </w:r>
    </w:p>
    <w:p w:rsidR="007836D7" w:rsidRPr="00000395" w:rsidRDefault="007836D7" w:rsidP="007836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39"/>
        <w:gridCol w:w="5806"/>
      </w:tblGrid>
      <w:tr w:rsidR="007836D7" w:rsidTr="00132553">
        <w:tc>
          <w:tcPr>
            <w:tcW w:w="3539" w:type="dxa"/>
          </w:tcPr>
          <w:p w:rsidR="007836D7" w:rsidRPr="00887BFB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B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</w:p>
        </w:tc>
        <w:tc>
          <w:tcPr>
            <w:tcW w:w="5806" w:type="dxa"/>
          </w:tcPr>
          <w:p w:rsidR="007836D7" w:rsidRPr="00C179AD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836D7" w:rsidTr="00132553">
        <w:tc>
          <w:tcPr>
            <w:tcW w:w="3539" w:type="dxa"/>
          </w:tcPr>
          <w:p w:rsidR="007836D7" w:rsidRPr="00887BFB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B">
              <w:rPr>
                <w:rFonts w:ascii="Times New Roman" w:hAnsi="Times New Roman"/>
                <w:sz w:val="24"/>
                <w:szCs w:val="24"/>
              </w:rPr>
              <w:t>дата окончания приема заявок</w:t>
            </w:r>
          </w:p>
        </w:tc>
        <w:tc>
          <w:tcPr>
            <w:tcW w:w="5806" w:type="dxa"/>
          </w:tcPr>
          <w:p w:rsidR="007836D7" w:rsidRPr="00C179AD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836D7" w:rsidTr="00132553">
        <w:tc>
          <w:tcPr>
            <w:tcW w:w="3539" w:type="dxa"/>
          </w:tcPr>
          <w:p w:rsidR="007836D7" w:rsidRPr="00887BFB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FB">
              <w:rPr>
                <w:rFonts w:ascii="Times New Roman" w:hAnsi="Times New Roman"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5806" w:type="dxa"/>
          </w:tcPr>
          <w:p w:rsidR="007836D7" w:rsidRPr="00C179AD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179A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806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 xml:space="preserve">научный сотрудник </w:t>
            </w:r>
            <w:r w:rsidRPr="00A86C3A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лаборатории </w:t>
            </w:r>
            <w:proofErr w:type="spellStart"/>
            <w:r w:rsidRPr="00A86C3A">
              <w:rPr>
                <w:rFonts w:ascii="Times New Roman" w:hAnsi="Times New Roman"/>
                <w:i/>
                <w:sz w:val="24"/>
                <w:szCs w:val="24"/>
              </w:rPr>
              <w:t>геномики</w:t>
            </w:r>
            <w:proofErr w:type="spellEnd"/>
            <w:r w:rsidRPr="00A86C3A">
              <w:rPr>
                <w:rFonts w:ascii="Times New Roman" w:hAnsi="Times New Roman"/>
                <w:i/>
                <w:sz w:val="24"/>
                <w:szCs w:val="24"/>
              </w:rPr>
              <w:t xml:space="preserve"> растений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отрасль науки</w:t>
            </w:r>
          </w:p>
        </w:tc>
        <w:tc>
          <w:tcPr>
            <w:tcW w:w="5806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 xml:space="preserve">Естественные и точные науки: биологические науки,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физиология и биохимия растений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5806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у</w:t>
            </w: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>ченая степень кандидата биологических наук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перечень количественных показателей результативности труда претендента, характеризующих выполнение предполагаемой работы</w:t>
            </w:r>
          </w:p>
        </w:tc>
        <w:tc>
          <w:tcPr>
            <w:tcW w:w="5806" w:type="dxa"/>
          </w:tcPr>
          <w:p w:rsidR="007836D7" w:rsidRPr="00000395" w:rsidRDefault="007836D7" w:rsidP="00132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Наличие за последние 5 лет: </w:t>
            </w:r>
          </w:p>
          <w:p w:rsidR="007836D7" w:rsidRPr="00967506" w:rsidRDefault="007836D7" w:rsidP="00132553">
            <w:pPr>
              <w:pStyle w:val="a8"/>
              <w:tabs>
                <w:tab w:val="left" w:pos="1100"/>
              </w:tabs>
              <w:spacing w:line="240" w:lineRule="auto"/>
              <w:ind w:right="20" w:firstLine="0"/>
              <w:rPr>
                <w:i/>
                <w:sz w:val="24"/>
                <w:szCs w:val="24"/>
              </w:rPr>
            </w:pPr>
            <w:r w:rsidRPr="00967506">
              <w:rPr>
                <w:i/>
                <w:sz w:val="24"/>
                <w:szCs w:val="24"/>
              </w:rPr>
              <w:t>- не менее 5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      </w:r>
          </w:p>
          <w:p w:rsidR="007836D7" w:rsidRPr="00000395" w:rsidRDefault="007836D7" w:rsidP="00132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06">
              <w:rPr>
                <w:rFonts w:ascii="Times New Roman" w:hAnsi="Times New Roman" w:cs="Times New Roman"/>
                <w:i/>
                <w:sz w:val="24"/>
                <w:szCs w:val="24"/>
              </w:rPr>
              <w:t>- Участие: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конкурсах научных проектов.</w:t>
            </w:r>
            <w:r w:rsidRPr="009675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A86C3A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3A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5806" w:type="dxa"/>
          </w:tcPr>
          <w:p w:rsidR="007836D7" w:rsidRPr="00700D5D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D5D">
              <w:rPr>
                <w:rFonts w:ascii="Times New Roman" w:hAnsi="Times New Roman"/>
                <w:i/>
                <w:sz w:val="24"/>
                <w:szCs w:val="24"/>
              </w:rPr>
              <w:t>Выполнение отдельных заданий в рамках решения задач исследования</w:t>
            </w:r>
          </w:p>
        </w:tc>
      </w:tr>
      <w:tr w:rsidR="007836D7" w:rsidRPr="00555A85" w:rsidTr="00132553">
        <w:tc>
          <w:tcPr>
            <w:tcW w:w="3539" w:type="dxa"/>
          </w:tcPr>
          <w:p w:rsidR="007836D7" w:rsidRPr="00A86C3A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3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5806" w:type="dxa"/>
          </w:tcPr>
          <w:p w:rsidR="007836D7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5A85">
              <w:rPr>
                <w:rFonts w:ascii="Times New Roman" w:hAnsi="Times New Roman"/>
                <w:i/>
                <w:sz w:val="24"/>
                <w:szCs w:val="24"/>
              </w:rPr>
              <w:t xml:space="preserve">Проводить исследования, эксперименты, наблюдения, измерения на основе различных методик; Описывать исследования, эксперименты, наблюдения, измерения; Анализировать научную и (или) научно-техническую информацию, необходимую для решения отдельных задач исследования; Работа с базами данных отечественной и зарубежной научной литературы, с компьютерными базами данных геномной информации NCBI и др.; Анализ и обобщение результатов эксперимента; Подготовка и публикация научных статей, планов и отчетов по теме исследований. </w:t>
            </w:r>
          </w:p>
          <w:p w:rsidR="007836D7" w:rsidRPr="00A86C3A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3A">
              <w:rPr>
                <w:rFonts w:ascii="Times New Roman" w:hAnsi="Times New Roman"/>
                <w:sz w:val="24"/>
                <w:szCs w:val="24"/>
              </w:rPr>
              <w:t xml:space="preserve">ДОПОЛНИТЕЛЬНЫЕ ТРЕБОВАНИЯ </w:t>
            </w:r>
          </w:p>
          <w:p w:rsidR="007836D7" w:rsidRPr="00555A8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5A85">
              <w:rPr>
                <w:rFonts w:ascii="Times New Roman" w:hAnsi="Times New Roman"/>
                <w:i/>
                <w:sz w:val="24"/>
                <w:szCs w:val="24"/>
              </w:rPr>
              <w:t xml:space="preserve">Опыт работы с растениями, </w:t>
            </w:r>
            <w:proofErr w:type="spellStart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>эндофитными</w:t>
            </w:r>
            <w:proofErr w:type="spellEnd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 xml:space="preserve"> и патогенными микроорганизмами, насекомыми – вредителями. Владение методами постановки опытов инфицирования растений </w:t>
            </w:r>
            <w:proofErr w:type="spellStart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>фитопатогенами</w:t>
            </w:r>
            <w:proofErr w:type="spellEnd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 xml:space="preserve">, создания тест-систем с насекомыми-вредителями. Опыт работы с ферментами про-/антиоксидантной системы растений (активность, </w:t>
            </w:r>
            <w:proofErr w:type="spellStart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>изоферментный</w:t>
            </w:r>
            <w:proofErr w:type="spellEnd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 xml:space="preserve"> состав, регуляция синтеза), </w:t>
            </w:r>
            <w:proofErr w:type="spellStart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>протеиназами</w:t>
            </w:r>
            <w:proofErr w:type="spellEnd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 xml:space="preserve"> и их ингибиторами. Владение молекулярно-биологическими методами, в том числе ПЦР полуколичественная и в режиме реального времени, а также опыт работы в </w:t>
            </w:r>
            <w:r w:rsidRPr="00555A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анализе и изучении молекулярных маркеров стрессоустойчивости растений. Опыт работы с </w:t>
            </w:r>
            <w:proofErr w:type="spellStart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>микроРНК</w:t>
            </w:r>
            <w:proofErr w:type="spellEnd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55A85">
              <w:rPr>
                <w:rFonts w:ascii="Times New Roman" w:hAnsi="Times New Roman"/>
                <w:i/>
                <w:sz w:val="24"/>
                <w:szCs w:val="24"/>
              </w:rPr>
              <w:t>дцРНК</w:t>
            </w:r>
            <w:proofErr w:type="spellEnd"/>
            <w:r w:rsidRPr="00555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A85">
              <w:rPr>
                <w:rFonts w:ascii="Times New Roman" w:hAnsi="Times New Roman"/>
                <w:i/>
                <w:sz w:val="24"/>
                <w:szCs w:val="24"/>
              </w:rPr>
              <w:t>(синтез, выделение, очистка и изучение экспрессии).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lastRenderedPageBreak/>
              <w:t>срок трудового договора</w:t>
            </w:r>
          </w:p>
        </w:tc>
        <w:tc>
          <w:tcPr>
            <w:tcW w:w="5806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>3 года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5806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3A">
              <w:rPr>
                <w:rFonts w:ascii="Times New Roman" w:hAnsi="Times New Roman"/>
                <w:i/>
                <w:sz w:val="24"/>
                <w:szCs w:val="24"/>
              </w:rPr>
              <w:t>28550 руб.</w:t>
            </w:r>
          </w:p>
        </w:tc>
      </w:tr>
      <w:tr w:rsidR="007836D7" w:rsidRPr="00000395" w:rsidTr="00132553">
        <w:tc>
          <w:tcPr>
            <w:tcW w:w="3539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sz w:val="24"/>
                <w:szCs w:val="24"/>
              </w:rPr>
              <w:t>возможные социальные гарантии</w:t>
            </w:r>
          </w:p>
        </w:tc>
        <w:tc>
          <w:tcPr>
            <w:tcW w:w="5806" w:type="dxa"/>
          </w:tcPr>
          <w:p w:rsidR="007836D7" w:rsidRPr="00000395" w:rsidRDefault="007836D7" w:rsidP="00132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395"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</w:tr>
    </w:tbl>
    <w:p w:rsidR="00610319" w:rsidRPr="00610319" w:rsidRDefault="00610319" w:rsidP="007836D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0319" w:rsidRPr="00610319" w:rsidSect="002F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BFF"/>
    <w:multiLevelType w:val="hybridMultilevel"/>
    <w:tmpl w:val="9538122E"/>
    <w:lvl w:ilvl="0" w:tplc="ED6277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2BB1"/>
    <w:multiLevelType w:val="hybridMultilevel"/>
    <w:tmpl w:val="5EE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1F27"/>
    <w:multiLevelType w:val="hybridMultilevel"/>
    <w:tmpl w:val="CA88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E5B"/>
    <w:multiLevelType w:val="hybridMultilevel"/>
    <w:tmpl w:val="8D3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0FE0"/>
    <w:multiLevelType w:val="hybridMultilevel"/>
    <w:tmpl w:val="B6B0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A3EE3"/>
    <w:multiLevelType w:val="hybridMultilevel"/>
    <w:tmpl w:val="A34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50"/>
    <w:rsid w:val="000237FD"/>
    <w:rsid w:val="00051C43"/>
    <w:rsid w:val="00055433"/>
    <w:rsid w:val="0007660A"/>
    <w:rsid w:val="000A2690"/>
    <w:rsid w:val="00104780"/>
    <w:rsid w:val="00115689"/>
    <w:rsid w:val="002213B1"/>
    <w:rsid w:val="00241E33"/>
    <w:rsid w:val="00276D7B"/>
    <w:rsid w:val="00283253"/>
    <w:rsid w:val="00286F0E"/>
    <w:rsid w:val="002B2A2F"/>
    <w:rsid w:val="002C326C"/>
    <w:rsid w:val="002F6398"/>
    <w:rsid w:val="00316BEC"/>
    <w:rsid w:val="0034674E"/>
    <w:rsid w:val="00346CCC"/>
    <w:rsid w:val="00370850"/>
    <w:rsid w:val="003937FA"/>
    <w:rsid w:val="00413F97"/>
    <w:rsid w:val="00417E99"/>
    <w:rsid w:val="00435FE6"/>
    <w:rsid w:val="004846C8"/>
    <w:rsid w:val="004874C1"/>
    <w:rsid w:val="004A1AFB"/>
    <w:rsid w:val="00585A8F"/>
    <w:rsid w:val="005D56D0"/>
    <w:rsid w:val="00605AA6"/>
    <w:rsid w:val="00610319"/>
    <w:rsid w:val="00625014"/>
    <w:rsid w:val="00637516"/>
    <w:rsid w:val="0066394B"/>
    <w:rsid w:val="00684AB8"/>
    <w:rsid w:val="00685F17"/>
    <w:rsid w:val="00700695"/>
    <w:rsid w:val="00715146"/>
    <w:rsid w:val="00725395"/>
    <w:rsid w:val="00750EAA"/>
    <w:rsid w:val="007836D7"/>
    <w:rsid w:val="0079031F"/>
    <w:rsid w:val="00793B69"/>
    <w:rsid w:val="00797A2A"/>
    <w:rsid w:val="007A3424"/>
    <w:rsid w:val="007E2F0F"/>
    <w:rsid w:val="00802DB5"/>
    <w:rsid w:val="00803CAC"/>
    <w:rsid w:val="008211EA"/>
    <w:rsid w:val="008451C6"/>
    <w:rsid w:val="008629CC"/>
    <w:rsid w:val="008A545D"/>
    <w:rsid w:val="008D7142"/>
    <w:rsid w:val="0092222C"/>
    <w:rsid w:val="00966DB4"/>
    <w:rsid w:val="00974881"/>
    <w:rsid w:val="009B4965"/>
    <w:rsid w:val="009C38E1"/>
    <w:rsid w:val="00A21F2C"/>
    <w:rsid w:val="00A265A9"/>
    <w:rsid w:val="00A4676D"/>
    <w:rsid w:val="00A92D7F"/>
    <w:rsid w:val="00AC7A0B"/>
    <w:rsid w:val="00AF2159"/>
    <w:rsid w:val="00B42329"/>
    <w:rsid w:val="00B819C9"/>
    <w:rsid w:val="00BE2826"/>
    <w:rsid w:val="00C005F3"/>
    <w:rsid w:val="00C6027B"/>
    <w:rsid w:val="00C9434F"/>
    <w:rsid w:val="00C970CB"/>
    <w:rsid w:val="00CF40E3"/>
    <w:rsid w:val="00D1085E"/>
    <w:rsid w:val="00D131B2"/>
    <w:rsid w:val="00E1754E"/>
    <w:rsid w:val="00E32E6E"/>
    <w:rsid w:val="00E331A7"/>
    <w:rsid w:val="00E82792"/>
    <w:rsid w:val="00E90A2D"/>
    <w:rsid w:val="00EB73AF"/>
    <w:rsid w:val="00EF5767"/>
    <w:rsid w:val="00F243A8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BEA3-8E23-402F-A167-785B1A9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5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A2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37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370850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0850"/>
    <w:pPr>
      <w:widowControl w:val="0"/>
      <w:shd w:val="clear" w:color="auto" w:fill="FFFFFF"/>
      <w:spacing w:after="0" w:line="256" w:lineRule="exact"/>
    </w:pPr>
    <w:rPr>
      <w:rFonts w:ascii="Times New Roman" w:hAnsi="Times New Roman"/>
      <w:spacing w:val="10"/>
      <w:sz w:val="21"/>
    </w:rPr>
  </w:style>
  <w:style w:type="character" w:customStyle="1" w:styleId="s1">
    <w:name w:val="s1"/>
    <w:rsid w:val="00370850"/>
  </w:style>
  <w:style w:type="paragraph" w:styleId="a4">
    <w:name w:val="Balloon Text"/>
    <w:basedOn w:val="a"/>
    <w:link w:val="a5"/>
    <w:uiPriority w:val="99"/>
    <w:semiHidden/>
    <w:unhideWhenUsed/>
    <w:rsid w:val="008D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6F0E"/>
    <w:pPr>
      <w:ind w:left="720"/>
      <w:contextualSpacing/>
    </w:pPr>
  </w:style>
  <w:style w:type="paragraph" w:customStyle="1" w:styleId="Default">
    <w:name w:val="Default"/>
    <w:rsid w:val="0028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21F2C"/>
    <w:rPr>
      <w:rFonts w:cs="Times New Roman"/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A2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uiPriority w:val="99"/>
    <w:rsid w:val="007836D7"/>
    <w:pPr>
      <w:shd w:val="clear" w:color="auto" w:fill="FFFFFF"/>
      <w:spacing w:after="0" w:line="302" w:lineRule="exact"/>
      <w:ind w:firstLine="5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836D7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</dc:creator>
  <cp:lastModifiedBy>fuat</cp:lastModifiedBy>
  <cp:revision>4</cp:revision>
  <cp:lastPrinted>2018-12-18T04:43:00Z</cp:lastPrinted>
  <dcterms:created xsi:type="dcterms:W3CDTF">2024-02-21T05:20:00Z</dcterms:created>
  <dcterms:modified xsi:type="dcterms:W3CDTF">2024-02-21T05:39:00Z</dcterms:modified>
</cp:coreProperties>
</file>