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EB" w:rsidRDefault="00DA5AEB" w:rsidP="00DA5A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83C43"/>
          <w:sz w:val="24"/>
          <w:szCs w:val="24"/>
        </w:rPr>
      </w:pPr>
      <w:r>
        <w:rPr>
          <w:rFonts w:ascii="Times New Roman" w:eastAsia="Times New Roman" w:hAnsi="Times New Roman" w:cs="Times New Roman"/>
          <w:color w:val="383C43"/>
          <w:sz w:val="24"/>
          <w:szCs w:val="24"/>
        </w:rPr>
        <w:t>О</w:t>
      </w:r>
      <w:r w:rsidRPr="00A70CBD">
        <w:rPr>
          <w:rFonts w:ascii="Times New Roman" w:eastAsia="Times New Roman" w:hAnsi="Times New Roman" w:cs="Times New Roman"/>
          <w:color w:val="383C43"/>
          <w:sz w:val="24"/>
          <w:szCs w:val="24"/>
        </w:rPr>
        <w:t>бъявлени</w:t>
      </w:r>
      <w:r>
        <w:rPr>
          <w:rFonts w:ascii="Times New Roman" w:eastAsia="Times New Roman" w:hAnsi="Times New Roman" w:cs="Times New Roman"/>
          <w:color w:val="383C43"/>
          <w:sz w:val="24"/>
          <w:szCs w:val="24"/>
        </w:rPr>
        <w:t>е</w:t>
      </w:r>
      <w:r w:rsidRPr="00A70CBD">
        <w:rPr>
          <w:rFonts w:ascii="Times New Roman" w:eastAsia="Times New Roman" w:hAnsi="Times New Roman" w:cs="Times New Roman"/>
          <w:color w:val="383C43"/>
          <w:sz w:val="24"/>
          <w:szCs w:val="24"/>
        </w:rPr>
        <w:t xml:space="preserve"> </w:t>
      </w:r>
    </w:p>
    <w:p w:rsidR="00DA5AEB" w:rsidRDefault="00DA5AEB" w:rsidP="00DA5A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83C43"/>
          <w:sz w:val="24"/>
          <w:szCs w:val="24"/>
        </w:rPr>
      </w:pPr>
      <w:r w:rsidRPr="00A70CBD">
        <w:rPr>
          <w:rFonts w:ascii="Times New Roman" w:eastAsia="Times New Roman" w:hAnsi="Times New Roman" w:cs="Times New Roman"/>
          <w:color w:val="383C43"/>
          <w:sz w:val="24"/>
          <w:szCs w:val="24"/>
        </w:rPr>
        <w:t>о проведении конкурса на замещение должности научного работника</w:t>
      </w:r>
      <w:r>
        <w:rPr>
          <w:rFonts w:ascii="Times New Roman" w:eastAsia="Times New Roman" w:hAnsi="Times New Roman" w:cs="Times New Roman"/>
          <w:color w:val="383C43"/>
          <w:sz w:val="24"/>
          <w:szCs w:val="24"/>
        </w:rPr>
        <w:t xml:space="preserve"> </w:t>
      </w:r>
    </w:p>
    <w:p w:rsidR="00DA5AEB" w:rsidRPr="00B079F9" w:rsidRDefault="00DA5AEB" w:rsidP="00DA5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AEB" w:rsidRPr="00B079F9" w:rsidRDefault="00DA5AEB" w:rsidP="00DA5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hAnsi="Times New Roman" w:cs="Times New Roman"/>
          <w:b/>
          <w:sz w:val="24"/>
          <w:szCs w:val="24"/>
        </w:rPr>
        <w:t xml:space="preserve">Институт социально-экономических исследований – обособленное структурное подразделение Федерального государственного бюджетного научного учреждения Уфимский федеральный исследовательский центр Российской академии наук </w:t>
      </w:r>
      <w:r w:rsidRPr="00B079F9">
        <w:rPr>
          <w:rFonts w:ascii="Times New Roman" w:hAnsi="Times New Roman" w:cs="Times New Roman"/>
          <w:sz w:val="24"/>
          <w:szCs w:val="24"/>
        </w:rPr>
        <w:t>объявляет конкурс на замещение вакантных должностей научных работников:</w:t>
      </w:r>
    </w:p>
    <w:p w:rsidR="00DA5AEB" w:rsidRPr="00B079F9" w:rsidRDefault="00DA5AEB" w:rsidP="00DA5A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5AEB" w:rsidRDefault="00DA5AEB" w:rsidP="00DA5A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младшег</w:t>
      </w:r>
      <w:r w:rsidRPr="00B079F9">
        <w:rPr>
          <w:rFonts w:ascii="Times New Roman" w:hAnsi="Times New Roman" w:cs="Times New Roman"/>
          <w:bCs/>
          <w:sz w:val="24"/>
          <w:szCs w:val="24"/>
        </w:rPr>
        <w:t xml:space="preserve">о научного сотрудника по специальности </w:t>
      </w:r>
      <w:r>
        <w:rPr>
          <w:rFonts w:ascii="Times New Roman" w:hAnsi="Times New Roman" w:cs="Times New Roman"/>
          <w:bCs/>
          <w:sz w:val="24"/>
          <w:szCs w:val="24"/>
        </w:rPr>
        <w:t>08.00.05 – «Экономика и управление народным хозяйством (региональная экономика)»</w:t>
      </w:r>
      <w:r w:rsidRPr="00C707D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сектор региональных финансов и бюджетно-налоговой политики </w:t>
      </w:r>
      <w:r w:rsidRPr="00C707DF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C707DF">
        <w:rPr>
          <w:rFonts w:ascii="Times New Roman" w:hAnsi="Times New Roman" w:cs="Times New Roman"/>
          <w:bCs/>
          <w:sz w:val="24"/>
          <w:szCs w:val="24"/>
        </w:rPr>
        <w:t xml:space="preserve"> ставк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C707DF">
        <w:rPr>
          <w:rFonts w:ascii="Times New Roman" w:hAnsi="Times New Roman" w:cs="Times New Roman"/>
          <w:bCs/>
          <w:sz w:val="24"/>
          <w:szCs w:val="24"/>
        </w:rPr>
        <w:t>);</w:t>
      </w:r>
      <w:r w:rsidRPr="00B079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A5AEB" w:rsidRPr="00B079F9" w:rsidRDefault="00DA5AEB" w:rsidP="00DA5A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5AEB" w:rsidRPr="00B079F9" w:rsidRDefault="00DA5AEB" w:rsidP="00DA5A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9F9">
        <w:rPr>
          <w:rFonts w:ascii="Times New Roman" w:hAnsi="Times New Roman" w:cs="Times New Roman"/>
          <w:bCs/>
          <w:sz w:val="24"/>
          <w:szCs w:val="24"/>
        </w:rPr>
        <w:t>К участию в конк</w:t>
      </w:r>
      <w:r>
        <w:rPr>
          <w:rFonts w:ascii="Times New Roman" w:hAnsi="Times New Roman" w:cs="Times New Roman"/>
          <w:bCs/>
          <w:sz w:val="24"/>
          <w:szCs w:val="24"/>
        </w:rPr>
        <w:t xml:space="preserve">урсе приглашаются лица, имеющие </w:t>
      </w:r>
      <w:r w:rsidRPr="00B079F9">
        <w:rPr>
          <w:rFonts w:ascii="Times New Roman" w:hAnsi="Times New Roman" w:cs="Times New Roman"/>
          <w:bCs/>
          <w:sz w:val="24"/>
          <w:szCs w:val="24"/>
        </w:rPr>
        <w:t xml:space="preserve">опыт научно-исследовательской работы. Срок приема документов для участия в конкурсе – до </w:t>
      </w:r>
      <w:r>
        <w:rPr>
          <w:rFonts w:ascii="Times New Roman" w:hAnsi="Times New Roman" w:cs="Times New Roman"/>
          <w:bCs/>
          <w:sz w:val="24"/>
          <w:szCs w:val="24"/>
        </w:rPr>
        <w:t>07.04.2020</w:t>
      </w:r>
      <w:r w:rsidRPr="00B079F9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DA5AEB" w:rsidRPr="00B079F9" w:rsidRDefault="00DA5AEB" w:rsidP="00DA5A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9F9">
        <w:rPr>
          <w:rFonts w:ascii="Times New Roman" w:hAnsi="Times New Roman" w:cs="Times New Roman"/>
          <w:bCs/>
          <w:sz w:val="24"/>
          <w:szCs w:val="24"/>
        </w:rPr>
        <w:t xml:space="preserve">Итоги конкурса подводятся </w:t>
      </w:r>
      <w:r>
        <w:rPr>
          <w:rFonts w:ascii="Times New Roman" w:hAnsi="Times New Roman" w:cs="Times New Roman"/>
          <w:bCs/>
          <w:sz w:val="24"/>
          <w:szCs w:val="24"/>
        </w:rPr>
        <w:t>09.04</w:t>
      </w:r>
      <w:r w:rsidRPr="00B079F9">
        <w:rPr>
          <w:rFonts w:ascii="Times New Roman" w:hAnsi="Times New Roman" w:cs="Times New Roman"/>
          <w:bCs/>
          <w:sz w:val="24"/>
          <w:szCs w:val="24"/>
        </w:rPr>
        <w:t>.20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B079F9">
        <w:rPr>
          <w:rFonts w:ascii="Times New Roman" w:hAnsi="Times New Roman" w:cs="Times New Roman"/>
          <w:bCs/>
          <w:sz w:val="24"/>
          <w:szCs w:val="24"/>
        </w:rPr>
        <w:t xml:space="preserve"> г. в ИСЭИ УФИЦ РАН в конференц-зале.</w:t>
      </w:r>
    </w:p>
    <w:p w:rsidR="00DA5AEB" w:rsidRPr="00B079F9" w:rsidRDefault="00DA5AEB" w:rsidP="00DA5A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9F9">
        <w:rPr>
          <w:rFonts w:ascii="Times New Roman" w:hAnsi="Times New Roman" w:cs="Times New Roman"/>
          <w:bCs/>
          <w:sz w:val="24"/>
          <w:szCs w:val="24"/>
        </w:rPr>
        <w:t>Заявления и документы предоставляются по адресу: 450054, г</w:t>
      </w:r>
      <w:proofErr w:type="gramStart"/>
      <w:r w:rsidRPr="00B079F9"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 w:rsidRPr="00B079F9">
        <w:rPr>
          <w:rFonts w:ascii="Times New Roman" w:hAnsi="Times New Roman" w:cs="Times New Roman"/>
          <w:bCs/>
          <w:sz w:val="24"/>
          <w:szCs w:val="24"/>
        </w:rPr>
        <w:t>фа, пр.Октября, 71, ИСЭИ УФИЦ РАН (контактный телефон: +7(347) 235-55-33).</w:t>
      </w:r>
    </w:p>
    <w:p w:rsidR="00DA5AEB" w:rsidRPr="00B079F9" w:rsidRDefault="00DA5AEB" w:rsidP="00DA5A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5AEB" w:rsidRPr="00B079F9" w:rsidRDefault="00DA5AEB" w:rsidP="00DA5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b/>
          <w:bCs/>
          <w:sz w:val="24"/>
          <w:szCs w:val="24"/>
        </w:rPr>
        <w:t>Младший научный сотрудник</w:t>
      </w:r>
    </w:p>
    <w:p w:rsidR="00DA5AEB" w:rsidRDefault="00DA5AEB" w:rsidP="00DA5AEB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b/>
          <w:bCs/>
          <w:sz w:val="24"/>
          <w:szCs w:val="24"/>
        </w:rPr>
        <w:t>Отрасль науки: </w:t>
      </w:r>
      <w:r w:rsidRPr="00B079F9">
        <w:rPr>
          <w:rFonts w:ascii="Times New Roman" w:eastAsia="Times New Roman" w:hAnsi="Times New Roman" w:cs="Times New Roman"/>
          <w:sz w:val="24"/>
          <w:szCs w:val="24"/>
        </w:rPr>
        <w:t xml:space="preserve">экономические науки, специальность </w:t>
      </w:r>
      <w:r>
        <w:rPr>
          <w:rFonts w:ascii="Times New Roman" w:hAnsi="Times New Roman" w:cs="Times New Roman"/>
          <w:bCs/>
          <w:sz w:val="24"/>
          <w:szCs w:val="24"/>
        </w:rPr>
        <w:t>08.00.05 – «Экономика и управление народным хозяйством (региональная экономика)»</w:t>
      </w:r>
    </w:p>
    <w:p w:rsidR="00DA5AEB" w:rsidRPr="00B079F9" w:rsidRDefault="00DA5AEB" w:rsidP="00DA5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B079F9">
        <w:rPr>
          <w:rFonts w:ascii="Times New Roman" w:eastAsia="Times New Roman" w:hAnsi="Times New Roman" w:cs="Times New Roman"/>
          <w:sz w:val="24"/>
          <w:szCs w:val="24"/>
        </w:rPr>
        <w:t>: проведение научных исследований и разработок под руководством ответственного исполнителя проводит по отдельным разделам (этапам, заданиям) темы. Участие в выполнении исследований, экспериментов, проведение наблюдений и измерений, формулирование выводов. Составление отчетов (разделы отчета) по теме или ее разделу (этапу, заданию). Подготовка в течение календарного года не менее 1 научной публикаций в журналах, индексируемых в российских и международных информационно-аналитических системах научного цитирования (</w:t>
      </w:r>
      <w:proofErr w:type="spellStart"/>
      <w:r w:rsidRPr="00B079F9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Start"/>
      <w:r w:rsidRPr="00B079F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B079F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B07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79F9">
        <w:rPr>
          <w:rFonts w:ascii="Times New Roman" w:eastAsia="Times New Roman" w:hAnsi="Times New Roman" w:cs="Times New Roman"/>
          <w:sz w:val="24"/>
          <w:szCs w:val="24"/>
        </w:rPr>
        <w:t>Scopus</w:t>
      </w:r>
      <w:proofErr w:type="spellEnd"/>
      <w:r w:rsidRPr="00B079F9">
        <w:rPr>
          <w:rFonts w:ascii="Times New Roman" w:eastAsia="Times New Roman" w:hAnsi="Times New Roman" w:cs="Times New Roman"/>
          <w:sz w:val="24"/>
          <w:szCs w:val="24"/>
        </w:rPr>
        <w:t>, РИНЦ и др.), а также др. научных трудов (монографий, разделов монографий). Участие в течение календарного года во внедрении результатов исследований и разработок; в числе авторов докладов на российских и зарубежных научных конференциях.</w:t>
      </w:r>
    </w:p>
    <w:p w:rsidR="00DA5AEB" w:rsidRPr="00B079F9" w:rsidRDefault="00DA5AEB" w:rsidP="00DA5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оценки:</w:t>
      </w:r>
    </w:p>
    <w:p w:rsidR="00DA5AEB" w:rsidRPr="00B079F9" w:rsidRDefault="00DA5AEB" w:rsidP="00DA5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sz w:val="24"/>
          <w:szCs w:val="24"/>
        </w:rPr>
        <w:t>- высшее профессиональное образование и опыт работы по соответствующей специальности, в том числе опыт научной работы в период обучения;</w:t>
      </w:r>
    </w:p>
    <w:p w:rsidR="00DA5AEB" w:rsidRPr="00B079F9" w:rsidRDefault="00DA5AEB" w:rsidP="00DA5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sz w:val="24"/>
          <w:szCs w:val="24"/>
        </w:rPr>
        <w:t>- наличие публикаций, участие в числе авторов докладов в научных совещаниях, семинарах, молодежных конференциях российского и институтского масштаба.</w:t>
      </w:r>
    </w:p>
    <w:p w:rsidR="00DA5AEB" w:rsidRPr="00B079F9" w:rsidRDefault="00DA5AEB" w:rsidP="00DA5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Примерный перечень количественных показателей результативности труда претендента, характеризующих выполнение предполагаемой работы</w:t>
      </w:r>
      <w:r w:rsidRPr="00B079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5AEB" w:rsidRPr="00B079F9" w:rsidRDefault="00DA5AEB" w:rsidP="00DA5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sz w:val="24"/>
          <w:szCs w:val="24"/>
        </w:rPr>
        <w:t>- подготовка в течение календарного года не менее 1 научной публикации в журналах, индексируемых в российских и международных информационно-аналитических системах научного цитирования (</w:t>
      </w:r>
      <w:proofErr w:type="spellStart"/>
      <w:r w:rsidRPr="00B079F9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B07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9F9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B07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9F9"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 w:rsidRPr="00B07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79F9">
        <w:rPr>
          <w:rFonts w:ascii="Times New Roman" w:eastAsia="Times New Roman" w:hAnsi="Times New Roman" w:cs="Times New Roman"/>
          <w:sz w:val="24"/>
          <w:szCs w:val="24"/>
        </w:rPr>
        <w:t>Scopus</w:t>
      </w:r>
      <w:proofErr w:type="spellEnd"/>
      <w:r w:rsidRPr="00B079F9">
        <w:rPr>
          <w:rFonts w:ascii="Times New Roman" w:eastAsia="Times New Roman" w:hAnsi="Times New Roman" w:cs="Times New Roman"/>
          <w:sz w:val="24"/>
          <w:szCs w:val="24"/>
        </w:rPr>
        <w:t>, РИНЦ и др.), а также других научных трудов (монографий, разделов монографий);</w:t>
      </w:r>
    </w:p>
    <w:p w:rsidR="00DA5AEB" w:rsidRPr="00B079F9" w:rsidRDefault="00DA5AEB" w:rsidP="00DA5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sz w:val="24"/>
          <w:szCs w:val="24"/>
        </w:rPr>
        <w:t>- участие в течение календарного года в качестве исполнителя работ по российским или международным контрактам (договорам, соглашениям;</w:t>
      </w:r>
    </w:p>
    <w:p w:rsidR="00DA5AEB" w:rsidRPr="00B079F9" w:rsidRDefault="00DA5AEB" w:rsidP="00DA5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sz w:val="24"/>
          <w:szCs w:val="24"/>
        </w:rPr>
        <w:t>- участие в числе авторов докладов на российских и зарубежных научных конференциях.</w:t>
      </w:r>
    </w:p>
    <w:p w:rsidR="00DA5AEB" w:rsidRPr="00B079F9" w:rsidRDefault="00DA5AEB" w:rsidP="00DA5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Должностные обязанности:</w:t>
      </w:r>
    </w:p>
    <w:p w:rsidR="00DA5AEB" w:rsidRPr="00B079F9" w:rsidRDefault="00DA5AEB" w:rsidP="00DA5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sz w:val="24"/>
          <w:szCs w:val="24"/>
        </w:rPr>
        <w:t>- под руководством ответственного исполнителя проводит научные исследования и разработки по отдельным разделам (этапам, заданиям) темы;</w:t>
      </w:r>
    </w:p>
    <w:p w:rsidR="00DA5AEB" w:rsidRPr="00B079F9" w:rsidRDefault="00DA5AEB" w:rsidP="00DA5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sz w:val="24"/>
          <w:szCs w:val="24"/>
        </w:rPr>
        <w:t>- участвует в выполнении исследований, экспериментов, проводит наблюдения и измерения, составляет их описание и формулирует выводы;</w:t>
      </w:r>
    </w:p>
    <w:p w:rsidR="00DA5AEB" w:rsidRPr="00B079F9" w:rsidRDefault="00DA5AEB" w:rsidP="00DA5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sz w:val="24"/>
          <w:szCs w:val="24"/>
        </w:rPr>
        <w:lastRenderedPageBreak/>
        <w:t>- изучает научно-техническую информацию, отечественный и зарубежный опыт по исследуемой тематике;</w:t>
      </w:r>
    </w:p>
    <w:p w:rsidR="00DA5AEB" w:rsidRPr="00B079F9" w:rsidRDefault="00DA5AEB" w:rsidP="00DA5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sz w:val="24"/>
          <w:szCs w:val="24"/>
        </w:rPr>
        <w:t>- составляет отчеты (разделы отчета) по теме или ее разделу (этапу, заданию);</w:t>
      </w:r>
    </w:p>
    <w:p w:rsidR="00DA5AEB" w:rsidRPr="00B079F9" w:rsidRDefault="00DA5AEB" w:rsidP="00DA5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sz w:val="24"/>
          <w:szCs w:val="24"/>
        </w:rPr>
        <w:t>- участвует во внедрении результатов исследований и разработок;</w:t>
      </w:r>
    </w:p>
    <w:p w:rsidR="00DA5AEB" w:rsidRPr="00B079F9" w:rsidRDefault="00DA5AEB" w:rsidP="00DA5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sz w:val="24"/>
          <w:szCs w:val="24"/>
        </w:rPr>
        <w:t>- повышает свою квалификацию, участвует и выступает с докладами на научных семинарах, совещаниях, конференциях;</w:t>
      </w:r>
    </w:p>
    <w:p w:rsidR="00DA5AEB" w:rsidRPr="00B079F9" w:rsidRDefault="00DA5AEB" w:rsidP="00DA5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sz w:val="24"/>
          <w:szCs w:val="24"/>
        </w:rPr>
        <w:t>- осуществляет в течение года подготовку не менее 1 научного труда в качестве автора/соавтора (раздела монографии, статьи в рецензируемом журнале, патента, авторского свидетельства на изобретения).</w:t>
      </w:r>
    </w:p>
    <w:p w:rsidR="00DA5AEB" w:rsidRPr="00B079F9" w:rsidRDefault="00DA5AEB" w:rsidP="00DA5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Размер заработной платы: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Pr="00B079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217</w:t>
      </w:r>
      <w:r w:rsidRPr="00B079F9">
        <w:rPr>
          <w:rFonts w:ascii="Times New Roman" w:eastAsia="Times New Roman" w:hAnsi="Times New Roman" w:cs="Times New Roman"/>
          <w:bCs/>
          <w:sz w:val="24"/>
          <w:szCs w:val="24"/>
        </w:rPr>
        <w:t xml:space="preserve">,00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18 170,64</w:t>
      </w:r>
      <w:r w:rsidRPr="00B079F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079F9">
        <w:rPr>
          <w:rFonts w:ascii="Times New Roman" w:eastAsia="Times New Roman" w:hAnsi="Times New Roman" w:cs="Times New Roman"/>
          <w:bCs/>
          <w:sz w:val="24"/>
          <w:szCs w:val="24"/>
        </w:rPr>
        <w:t>руб. в месяц.</w:t>
      </w:r>
    </w:p>
    <w:p w:rsidR="00DA5AEB" w:rsidRPr="00B079F9" w:rsidRDefault="00DA5AEB" w:rsidP="00DA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b/>
          <w:bCs/>
          <w:sz w:val="24"/>
          <w:szCs w:val="24"/>
        </w:rPr>
        <w:t>Стимулирующие выплаты:</w:t>
      </w:r>
      <w:r w:rsidRPr="00B079F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Положением об оплате труда работников УФИЦ РАН и Положением о видах, порядках и условиях применения стимулирующих выплат работникам ИСЭИ УФИЦ РАН.</w:t>
      </w:r>
    </w:p>
    <w:p w:rsidR="00DA5AEB" w:rsidRPr="00B079F9" w:rsidRDefault="00DA5AEB" w:rsidP="00DA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Социальный пакет: </w:t>
      </w:r>
      <w:r w:rsidRPr="00B079F9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DA5AEB" w:rsidRPr="00B079F9" w:rsidRDefault="00DA5AEB" w:rsidP="00DA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B079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жилья: </w:t>
      </w:r>
      <w:r w:rsidRPr="00B079F9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DA5AEB" w:rsidRPr="00B079F9" w:rsidRDefault="00DA5AEB" w:rsidP="00DA5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Компенсация проезда:</w:t>
      </w:r>
      <w:r w:rsidRPr="00B079F9">
        <w:rPr>
          <w:rFonts w:ascii="Times New Roman" w:hAnsi="Times New Roman" w:cs="Times New Roman"/>
          <w:sz w:val="24"/>
          <w:szCs w:val="24"/>
        </w:rPr>
        <w:t xml:space="preserve"> </w:t>
      </w:r>
      <w:r w:rsidRPr="00B079F9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DA5AEB" w:rsidRPr="00B079F9" w:rsidRDefault="00DA5AEB" w:rsidP="00DA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9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Служебное жилье: </w:t>
      </w:r>
      <w:r w:rsidRPr="00B079F9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DA5AEB" w:rsidRDefault="00DA5AEB" w:rsidP="00DA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AEB" w:rsidRDefault="00DA5AEB" w:rsidP="00DA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22A">
        <w:rPr>
          <w:rFonts w:ascii="Times New Roman" w:eastAsia="Times New Roman" w:hAnsi="Times New Roman" w:cs="Times New Roman"/>
          <w:sz w:val="24"/>
          <w:szCs w:val="24"/>
        </w:rPr>
        <w:t xml:space="preserve">Лицо, изъявившее желание принять участие в конкурсе, подает заявление на имя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 УФИ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Ц РАН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им.наук, профессора А.Г. Мустафина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5AEB" w:rsidRDefault="00DA5AEB" w:rsidP="00DA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22A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DA5AEB" w:rsidRDefault="00DA5AEB" w:rsidP="00DA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 xml:space="preserve"> личный листок по учету кадров, заверенный отделом кадров с места работы;</w:t>
      </w:r>
    </w:p>
    <w:p w:rsidR="00DA5AEB" w:rsidRDefault="00DA5AEB" w:rsidP="00DA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 xml:space="preserve"> автобиография;</w:t>
      </w:r>
    </w:p>
    <w:p w:rsidR="00DA5AEB" w:rsidRDefault="00DA5AEB" w:rsidP="00DA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копии документов о высшем профессиональном образовании;</w:t>
      </w:r>
    </w:p>
    <w:p w:rsidR="00DA5AEB" w:rsidRDefault="00DA5AEB" w:rsidP="00DA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копии документов о присуждении ученой степени, присвоении ученого звания;</w:t>
      </w:r>
    </w:p>
    <w:p w:rsidR="00DA5AEB" w:rsidRDefault="00DA5AEB" w:rsidP="00DA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 xml:space="preserve"> сведения об отрасли (области) наук, в которых намерен работать претендент;</w:t>
      </w:r>
    </w:p>
    <w:p w:rsidR="00DA5AEB" w:rsidRDefault="00DA5AEB" w:rsidP="00DA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 xml:space="preserve">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</w:t>
      </w:r>
      <w:proofErr w:type="gramEnd"/>
      <w:r w:rsidRPr="0052522A">
        <w:rPr>
          <w:rFonts w:ascii="Times New Roman" w:eastAsia="Times New Roman" w:hAnsi="Times New Roman" w:cs="Times New Roman"/>
          <w:sz w:val="24"/>
          <w:szCs w:val="24"/>
        </w:rPr>
        <w:t xml:space="preserve"> наук, руководство которыми осуществлял претендент и так далее);</w:t>
      </w:r>
    </w:p>
    <w:p w:rsidR="00DA5AEB" w:rsidRDefault="00DA5AEB" w:rsidP="00DA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сведения о научной (научно-организационной) работе за последние пять лет, предшествовавших дате проведения конкурса, заверенные ученым секретарем или заместителем руководителя с места работы.</w:t>
      </w:r>
    </w:p>
    <w:p w:rsidR="00DA5AEB" w:rsidRDefault="00DA5AEB" w:rsidP="00DA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22A">
        <w:rPr>
          <w:rFonts w:ascii="Times New Roman" w:eastAsia="Times New Roman" w:hAnsi="Times New Roman" w:cs="Times New Roman"/>
          <w:sz w:val="24"/>
          <w:szCs w:val="24"/>
        </w:rPr>
        <w:t>В состав сведений о научной (научно-организационной) работе входят:</w:t>
      </w:r>
    </w:p>
    <w:p w:rsidR="00DA5AEB" w:rsidRDefault="00DA5AEB" w:rsidP="00DA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список трудов претендента по разделам:</w:t>
      </w:r>
    </w:p>
    <w:p w:rsidR="00DA5AEB" w:rsidRDefault="00DA5AEB" w:rsidP="00DA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публикации в журналах, рецензируемых ВАК;</w:t>
      </w:r>
    </w:p>
    <w:p w:rsidR="00DA5AEB" w:rsidRDefault="00DA5AEB" w:rsidP="00DA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публикации в журналах, индексируемых в российских и международных информационно-аналитических системах научного цитирования (</w:t>
      </w:r>
      <w:proofErr w:type="spellStart"/>
      <w:r w:rsidRPr="0052522A">
        <w:rPr>
          <w:rFonts w:ascii="Times New Roman" w:eastAsia="Times New Roman" w:hAnsi="Times New Roman" w:cs="Times New Roman"/>
          <w:sz w:val="24"/>
          <w:szCs w:val="24"/>
        </w:rPr>
        <w:t>WebofScience</w:t>
      </w:r>
      <w:proofErr w:type="spellEnd"/>
      <w:r w:rsidRPr="005252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522A">
        <w:rPr>
          <w:rFonts w:ascii="Times New Roman" w:eastAsia="Times New Roman" w:hAnsi="Times New Roman" w:cs="Times New Roman"/>
          <w:sz w:val="24"/>
          <w:szCs w:val="24"/>
        </w:rPr>
        <w:t>Scopus</w:t>
      </w:r>
      <w:proofErr w:type="spellEnd"/>
      <w:r w:rsidRPr="0052522A">
        <w:rPr>
          <w:rFonts w:ascii="Times New Roman" w:eastAsia="Times New Roman" w:hAnsi="Times New Roman" w:cs="Times New Roman"/>
          <w:sz w:val="24"/>
          <w:szCs w:val="24"/>
        </w:rPr>
        <w:t>, РИНЦ и др.);</w:t>
      </w:r>
    </w:p>
    <w:p w:rsidR="00DA5AEB" w:rsidRDefault="00DA5AEB" w:rsidP="00DA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монографии и главы в монографиях;</w:t>
      </w:r>
    </w:p>
    <w:p w:rsidR="00DA5AEB" w:rsidRDefault="00DA5AEB" w:rsidP="00DA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статьи в научных сборниках и периодических научных изданиях;</w:t>
      </w:r>
    </w:p>
    <w:p w:rsidR="00DA5AEB" w:rsidRDefault="00DA5AEB" w:rsidP="00DA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публикации в материалах научных мероприятий;</w:t>
      </w:r>
    </w:p>
    <w:p w:rsidR="00DA5AEB" w:rsidRDefault="00DA5AEB" w:rsidP="00DA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патенты;</w:t>
      </w:r>
    </w:p>
    <w:p w:rsidR="00DA5AEB" w:rsidRDefault="00DA5AEB" w:rsidP="00DA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публикации в зарегистрированных научных электронных изданиях;</w:t>
      </w:r>
    </w:p>
    <w:p w:rsidR="00DA5AEB" w:rsidRDefault="00DA5AEB" w:rsidP="00DA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препринты;</w:t>
      </w:r>
    </w:p>
    <w:p w:rsidR="00DA5AEB" w:rsidRDefault="00DA5AEB" w:rsidP="00DA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научно-популярные книги и статьи;</w:t>
      </w:r>
    </w:p>
    <w:p w:rsidR="00DA5AEB" w:rsidRDefault="00DA5AEB" w:rsidP="00DA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другие публикации по вопросам профессиональной деятельности;</w:t>
      </w:r>
    </w:p>
    <w:p w:rsidR="00DA5AEB" w:rsidRDefault="00DA5AEB" w:rsidP="00DA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список грантов, научных контрактов и договоров, в выполнении которых участвовал претендент, с указанием его конкретной роли;</w:t>
      </w:r>
    </w:p>
    <w:p w:rsidR="00DA5AEB" w:rsidRDefault="00DA5AEB" w:rsidP="00DA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сведения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региональное);</w:t>
      </w:r>
      <w:proofErr w:type="gramEnd"/>
    </w:p>
    <w:p w:rsidR="00DA5AEB" w:rsidRDefault="00DA5AEB" w:rsidP="00DA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сведения об участии претендента в подготовке и проведении научных мероприятий;</w:t>
      </w:r>
    </w:p>
    <w:p w:rsidR="00DA5AEB" w:rsidRDefault="00DA5AEB" w:rsidP="00DA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сведения о педагогической деятельности претендента (чтение курсов лекций, проведение семинаров, научное руководство аспирантами и консультирование докторантов, другие виды педагогической деятельности);</w:t>
      </w:r>
    </w:p>
    <w:p w:rsidR="00DA5AEB" w:rsidRDefault="00DA5AEB" w:rsidP="00DA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сведения о премиях и наградах за научную и педагогическую деятельность;</w:t>
      </w:r>
    </w:p>
    <w:p w:rsidR="00DA5AEB" w:rsidRDefault="00DA5AEB" w:rsidP="00DA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сведения об участии претендента в редакционных коллегиях научных журналов;</w:t>
      </w:r>
    </w:p>
    <w:p w:rsidR="00DA5AEB" w:rsidRDefault="00DA5AEB" w:rsidP="00DA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отзыв об исполнении претендентом должностных обязанностей с последнего места работы, подписанный уполномоченным работодателем должностным лицом (по желанию претендента).</w:t>
      </w:r>
    </w:p>
    <w:p w:rsidR="00DA5AEB" w:rsidRPr="0052522A" w:rsidRDefault="00DA5AEB" w:rsidP="00DA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22A">
        <w:rPr>
          <w:rFonts w:ascii="Times New Roman" w:eastAsia="Times New Roman" w:hAnsi="Times New Roman" w:cs="Times New Roman"/>
          <w:sz w:val="24"/>
          <w:szCs w:val="24"/>
        </w:rPr>
        <w:t>Отзыв должен содержать мотивированную оценку профессиональных, деловых и личностных каче</w:t>
      </w:r>
      <w:proofErr w:type="gramStart"/>
      <w:r w:rsidRPr="0052522A">
        <w:rPr>
          <w:rFonts w:ascii="Times New Roman" w:eastAsia="Times New Roman" w:hAnsi="Times New Roman" w:cs="Times New Roman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52522A">
        <w:rPr>
          <w:rFonts w:ascii="Times New Roman" w:eastAsia="Times New Roman" w:hAnsi="Times New Roman" w:cs="Times New Roman"/>
          <w:sz w:val="24"/>
          <w:szCs w:val="24"/>
        </w:rPr>
        <w:t>етендента, а также результатов его профессиональной деятельности.</w:t>
      </w:r>
    </w:p>
    <w:p w:rsidR="00DA5AEB" w:rsidRPr="008052AE" w:rsidRDefault="00DA5AEB" w:rsidP="00DA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C43"/>
          <w:sz w:val="20"/>
          <w:szCs w:val="20"/>
        </w:rPr>
      </w:pPr>
    </w:p>
    <w:p w:rsidR="00DA5AEB" w:rsidRDefault="00DA5AEB" w:rsidP="00DA5AEB"/>
    <w:p w:rsidR="00DA5AEB" w:rsidRPr="00A70CBD" w:rsidRDefault="00DA5AEB" w:rsidP="00DA5AEB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C43"/>
          <w:sz w:val="20"/>
          <w:szCs w:val="20"/>
        </w:rPr>
      </w:pPr>
    </w:p>
    <w:p w:rsidR="00A476D1" w:rsidRDefault="00A476D1"/>
    <w:sectPr w:rsidR="00A476D1" w:rsidSect="007313E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AEB"/>
    <w:rsid w:val="004B0DC0"/>
    <w:rsid w:val="007203B7"/>
    <w:rsid w:val="008F43A3"/>
    <w:rsid w:val="00A476D1"/>
    <w:rsid w:val="00A83117"/>
    <w:rsid w:val="00B419B9"/>
    <w:rsid w:val="00DA5AEB"/>
    <w:rsid w:val="00E5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6072</Characters>
  <Application>Microsoft Office Word</Application>
  <DocSecurity>0</DocSecurity>
  <Lines>50</Lines>
  <Paragraphs>14</Paragraphs>
  <ScaleCrop>false</ScaleCrop>
  <Company/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2020-02-07T10:26:00Z</dcterms:created>
  <dcterms:modified xsi:type="dcterms:W3CDTF">2020-02-07T10:26:00Z</dcterms:modified>
</cp:coreProperties>
</file>